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5985E" w14:textId="45807AC1" w:rsidR="00C9400B" w:rsidRPr="00F974A9" w:rsidRDefault="00C9400B" w:rsidP="00C9400B">
      <w:pPr>
        <w:spacing w:line="240" w:lineRule="exact"/>
        <w:jc w:val="center"/>
        <w:rPr>
          <w:rFonts w:ascii="Arial" w:hAnsi="Arial" w:cs="Arial"/>
          <w:b/>
          <w:sz w:val="20"/>
          <w:szCs w:val="20"/>
          <w:lang w:eastAsia="en-US"/>
        </w:rPr>
      </w:pPr>
      <w:r w:rsidRPr="00F974A9">
        <w:rPr>
          <w:rFonts w:ascii="Arial" w:hAnsi="Arial" w:cs="Arial"/>
          <w:b/>
          <w:sz w:val="20"/>
          <w:szCs w:val="20"/>
          <w:lang w:eastAsia="en-US"/>
        </w:rPr>
        <w:t>TEHNIČNE SPECIFIKACIJE ZA JN 430-77/2024 SKLOP 4</w:t>
      </w:r>
    </w:p>
    <w:p w14:paraId="7F96C25E" w14:textId="77777777" w:rsidR="00C9400B" w:rsidRPr="00F974A9" w:rsidRDefault="00C9400B" w:rsidP="00C9400B">
      <w:pPr>
        <w:spacing w:line="240" w:lineRule="exact"/>
        <w:jc w:val="both"/>
        <w:rPr>
          <w:rFonts w:ascii="Arial" w:hAnsi="Arial" w:cs="Arial"/>
          <w:b/>
          <w:sz w:val="20"/>
          <w:szCs w:val="20"/>
          <w:lang w:eastAsia="en-US"/>
        </w:rPr>
      </w:pPr>
    </w:p>
    <w:p w14:paraId="74E70C25" w14:textId="77777777" w:rsidR="008E00AB" w:rsidRPr="00F974A9" w:rsidRDefault="008E00AB" w:rsidP="00C9400B">
      <w:pPr>
        <w:spacing w:line="240" w:lineRule="exact"/>
        <w:jc w:val="both"/>
        <w:rPr>
          <w:rFonts w:ascii="Arial" w:hAnsi="Arial" w:cs="Arial"/>
          <w:b/>
          <w:sz w:val="20"/>
          <w:szCs w:val="20"/>
          <w:lang w:eastAsia="en-US"/>
        </w:rPr>
      </w:pPr>
    </w:p>
    <w:p w14:paraId="1A90E4B1" w14:textId="77777777" w:rsidR="008E00AB" w:rsidRPr="00F974A9" w:rsidRDefault="008E00AB" w:rsidP="008E00AB">
      <w:pPr>
        <w:spacing w:line="240" w:lineRule="exact"/>
        <w:contextualSpacing/>
        <w:jc w:val="both"/>
        <w:rPr>
          <w:rFonts w:ascii="Arial" w:hAnsi="Arial" w:cs="Arial"/>
          <w:b/>
          <w:sz w:val="20"/>
          <w:szCs w:val="20"/>
          <w:lang w:eastAsia="en-US"/>
        </w:rPr>
      </w:pPr>
      <w:r w:rsidRPr="00F974A9">
        <w:rPr>
          <w:rFonts w:ascii="Arial" w:hAnsi="Arial" w:cs="Arial"/>
          <w:b/>
          <w:sz w:val="20"/>
          <w:szCs w:val="20"/>
          <w:lang w:eastAsia="en-US"/>
        </w:rPr>
        <w:t>1. PREDMET JAVNEGA NAROČILA</w:t>
      </w:r>
    </w:p>
    <w:p w14:paraId="43A20A54" w14:textId="77777777" w:rsidR="008E00AB" w:rsidRPr="00F974A9" w:rsidRDefault="008E00AB" w:rsidP="008E00AB">
      <w:pPr>
        <w:spacing w:line="240" w:lineRule="exact"/>
        <w:contextualSpacing/>
        <w:jc w:val="both"/>
        <w:rPr>
          <w:rFonts w:ascii="Arial" w:hAnsi="Arial" w:cs="Arial"/>
          <w:sz w:val="20"/>
          <w:szCs w:val="20"/>
          <w:lang w:eastAsia="en-US"/>
        </w:rPr>
      </w:pPr>
    </w:p>
    <w:p w14:paraId="3A7322EA" w14:textId="77777777" w:rsidR="008E00AB" w:rsidRPr="00F974A9" w:rsidRDefault="008E00AB" w:rsidP="008E00AB">
      <w:pPr>
        <w:spacing w:line="240" w:lineRule="exact"/>
        <w:contextualSpacing/>
        <w:jc w:val="both"/>
        <w:rPr>
          <w:rFonts w:ascii="Arial" w:hAnsi="Arial" w:cs="Arial"/>
          <w:snapToGrid w:val="0"/>
          <w:sz w:val="20"/>
          <w:szCs w:val="20"/>
          <w:lang w:eastAsia="en-US"/>
        </w:rPr>
      </w:pPr>
      <w:r w:rsidRPr="00F974A9">
        <w:rPr>
          <w:rFonts w:ascii="Arial" w:hAnsi="Arial" w:cs="Arial"/>
          <w:sz w:val="20"/>
          <w:szCs w:val="20"/>
          <w:lang w:eastAsia="en-US"/>
        </w:rPr>
        <w:t>Predmet javnega naročila je izvajanje storitev varovanja objektov, ljudi in premoženja ter prevoz in varovanje gotovine</w:t>
      </w:r>
      <w:r w:rsidRPr="00F974A9">
        <w:rPr>
          <w:rFonts w:ascii="Arial" w:hAnsi="Arial" w:cs="Arial"/>
          <w:b/>
          <w:sz w:val="20"/>
          <w:szCs w:val="20"/>
          <w:lang w:eastAsia="en-US"/>
        </w:rPr>
        <w:t xml:space="preserve"> </w:t>
      </w:r>
      <w:r w:rsidRPr="00F974A9">
        <w:rPr>
          <w:rFonts w:ascii="Arial" w:hAnsi="Arial" w:cs="Arial"/>
          <w:sz w:val="20"/>
          <w:szCs w:val="20"/>
          <w:lang w:eastAsia="en-US"/>
        </w:rPr>
        <w:t>(v nadaljevanju: varovanje)</w:t>
      </w:r>
      <w:r w:rsidRPr="00F974A9">
        <w:rPr>
          <w:rFonts w:ascii="Arial" w:hAnsi="Arial" w:cs="Arial"/>
          <w:snapToGrid w:val="0"/>
          <w:sz w:val="20"/>
          <w:szCs w:val="20"/>
          <w:lang w:eastAsia="en-US"/>
        </w:rPr>
        <w:t>.</w:t>
      </w:r>
    </w:p>
    <w:p w14:paraId="6E0F4226" w14:textId="77777777" w:rsidR="008E00AB" w:rsidRPr="00F974A9" w:rsidRDefault="008E00AB" w:rsidP="008E00AB">
      <w:pPr>
        <w:spacing w:line="240" w:lineRule="exact"/>
        <w:contextualSpacing/>
        <w:jc w:val="both"/>
        <w:rPr>
          <w:rFonts w:ascii="Arial" w:hAnsi="Arial" w:cs="Arial"/>
          <w:snapToGrid w:val="0"/>
          <w:sz w:val="20"/>
          <w:szCs w:val="20"/>
          <w:lang w:eastAsia="en-US"/>
        </w:rPr>
      </w:pPr>
    </w:p>
    <w:p w14:paraId="1EA5EC57" w14:textId="3201E32C" w:rsidR="008E00AB" w:rsidRPr="00F974A9" w:rsidRDefault="008E00AB" w:rsidP="00BC6577">
      <w:pPr>
        <w:spacing w:line="240" w:lineRule="exact"/>
        <w:contextualSpacing/>
        <w:rPr>
          <w:rFonts w:ascii="Arial" w:hAnsi="Arial" w:cs="Arial"/>
          <w:sz w:val="20"/>
          <w:szCs w:val="20"/>
        </w:rPr>
      </w:pPr>
      <w:r w:rsidRPr="00F974A9">
        <w:rPr>
          <w:rFonts w:ascii="Arial" w:hAnsi="Arial" w:cs="Arial"/>
          <w:sz w:val="20"/>
          <w:szCs w:val="20"/>
          <w:lang w:eastAsia="en-US"/>
        </w:rPr>
        <w:t xml:space="preserve">Predmet javnega naročila </w:t>
      </w:r>
      <w:r w:rsidR="003E73E0" w:rsidRPr="00F974A9">
        <w:rPr>
          <w:rFonts w:ascii="Arial" w:hAnsi="Arial" w:cs="Arial"/>
          <w:sz w:val="20"/>
          <w:szCs w:val="20"/>
          <w:lang w:eastAsia="en-US"/>
        </w:rPr>
        <w:t xml:space="preserve">za </w:t>
      </w:r>
      <w:r w:rsidR="003E73E0" w:rsidRPr="00F974A9">
        <w:rPr>
          <w:rFonts w:ascii="Arial" w:hAnsi="Arial" w:cs="Arial"/>
          <w:sz w:val="20"/>
          <w:szCs w:val="20"/>
        </w:rPr>
        <w:t xml:space="preserve">Sklop 4: </w:t>
      </w:r>
      <w:bookmarkStart w:id="0" w:name="_Hlk115327411"/>
      <w:r w:rsidR="003E73E0" w:rsidRPr="00F974A9">
        <w:rPr>
          <w:rFonts w:ascii="Arial" w:hAnsi="Arial" w:cs="Arial"/>
          <w:sz w:val="20"/>
          <w:szCs w:val="20"/>
        </w:rPr>
        <w:t>Prevoz in varovanje gotovine</w:t>
      </w:r>
      <w:bookmarkEnd w:id="0"/>
      <w:r w:rsidR="003E73E0" w:rsidRPr="00F974A9">
        <w:rPr>
          <w:rFonts w:ascii="Arial" w:hAnsi="Arial" w:cs="Arial"/>
          <w:sz w:val="20"/>
          <w:szCs w:val="20"/>
        </w:rPr>
        <w:t>.</w:t>
      </w:r>
    </w:p>
    <w:p w14:paraId="55A4421B" w14:textId="77777777" w:rsidR="003E73E0" w:rsidRPr="00F974A9" w:rsidRDefault="003E73E0" w:rsidP="00BC6577">
      <w:pPr>
        <w:spacing w:line="240" w:lineRule="exact"/>
        <w:contextualSpacing/>
        <w:rPr>
          <w:rFonts w:ascii="Arial" w:hAnsi="Arial" w:cs="Arial"/>
          <w:sz w:val="20"/>
          <w:szCs w:val="20"/>
        </w:rPr>
      </w:pPr>
    </w:p>
    <w:p w14:paraId="3A97941F" w14:textId="49337937" w:rsidR="003E73E0" w:rsidRPr="00F974A9" w:rsidRDefault="003E73E0" w:rsidP="00BC6577">
      <w:pPr>
        <w:spacing w:line="240" w:lineRule="exact"/>
        <w:jc w:val="both"/>
        <w:rPr>
          <w:rFonts w:ascii="Arial" w:hAnsi="Arial" w:cs="Arial"/>
          <w:sz w:val="20"/>
          <w:szCs w:val="20"/>
        </w:rPr>
      </w:pPr>
      <w:r w:rsidRPr="00BC6577">
        <w:rPr>
          <w:rFonts w:ascii="Arial" w:hAnsi="Arial" w:cs="Arial"/>
          <w:sz w:val="20"/>
          <w:szCs w:val="20"/>
          <w:lang w:eastAsia="en-US"/>
        </w:rPr>
        <w:t xml:space="preserve">Predmetno javno naročilo se izvaja za obdobje </w:t>
      </w:r>
      <w:r w:rsidR="00BC6577" w:rsidRPr="00BC6577">
        <w:rPr>
          <w:rFonts w:ascii="Arial" w:hAnsi="Arial" w:cs="Arial"/>
          <w:sz w:val="20"/>
          <w:szCs w:val="20"/>
          <w:lang w:eastAsia="en-US"/>
        </w:rPr>
        <w:t>od 6. 12. 202</w:t>
      </w:r>
      <w:r w:rsidR="001A3401">
        <w:rPr>
          <w:rFonts w:ascii="Arial" w:hAnsi="Arial" w:cs="Arial"/>
          <w:sz w:val="20"/>
          <w:szCs w:val="20"/>
          <w:lang w:eastAsia="en-US"/>
        </w:rPr>
        <w:t>4</w:t>
      </w:r>
      <w:r w:rsidR="00BC6577" w:rsidRPr="00BC6577">
        <w:rPr>
          <w:rFonts w:ascii="Arial" w:hAnsi="Arial" w:cs="Arial"/>
          <w:sz w:val="20"/>
          <w:szCs w:val="20"/>
          <w:lang w:eastAsia="en-US"/>
        </w:rPr>
        <w:t xml:space="preserve"> </w:t>
      </w:r>
      <w:r w:rsidRPr="00BC6577">
        <w:rPr>
          <w:rFonts w:ascii="Arial" w:hAnsi="Arial" w:cs="Arial"/>
          <w:sz w:val="20"/>
          <w:szCs w:val="20"/>
        </w:rPr>
        <w:t>do vključno 5. 12. 2026</w:t>
      </w:r>
      <w:r w:rsidR="00547DAE" w:rsidRPr="00BC6577">
        <w:rPr>
          <w:rFonts w:ascii="Arial" w:hAnsi="Arial" w:cs="Arial"/>
          <w:sz w:val="20"/>
          <w:szCs w:val="20"/>
        </w:rPr>
        <w:t xml:space="preserve"> </w:t>
      </w:r>
      <w:r w:rsidRPr="00BC6577">
        <w:rPr>
          <w:rFonts w:ascii="Arial" w:hAnsi="Arial" w:cs="Arial"/>
          <w:sz w:val="20"/>
          <w:szCs w:val="20"/>
        </w:rPr>
        <w:t>oziroma do porabe sredstev,</w:t>
      </w:r>
      <w:r w:rsidRPr="00BC6577">
        <w:rPr>
          <w:rFonts w:ascii="Arial" w:hAnsi="Arial" w:cs="Arial"/>
          <w:sz w:val="20"/>
          <w:szCs w:val="20"/>
          <w:lang w:eastAsia="en-US"/>
        </w:rPr>
        <w:t xml:space="preserve"> z možnostjo predčasne odpovedi okvirnega sporazuma.</w:t>
      </w:r>
      <w:r w:rsidRPr="00F974A9">
        <w:rPr>
          <w:rFonts w:ascii="Arial" w:hAnsi="Arial" w:cs="Arial"/>
          <w:sz w:val="20"/>
          <w:szCs w:val="20"/>
          <w:lang w:eastAsia="en-US"/>
        </w:rPr>
        <w:t xml:space="preserve"> </w:t>
      </w:r>
      <w:r w:rsidRPr="00F974A9">
        <w:rPr>
          <w:rFonts w:ascii="Arial" w:hAnsi="Arial" w:cs="Arial"/>
          <w:sz w:val="20"/>
          <w:szCs w:val="20"/>
        </w:rPr>
        <w:t xml:space="preserve"> </w:t>
      </w:r>
    </w:p>
    <w:p w14:paraId="2BC63B28" w14:textId="77777777" w:rsidR="003E73E0" w:rsidRPr="00F974A9" w:rsidRDefault="003E73E0" w:rsidP="00BC6577">
      <w:pPr>
        <w:spacing w:line="240" w:lineRule="exact"/>
        <w:jc w:val="both"/>
        <w:rPr>
          <w:rFonts w:ascii="Arial" w:hAnsi="Arial" w:cs="Arial"/>
          <w:sz w:val="20"/>
          <w:szCs w:val="20"/>
        </w:rPr>
      </w:pPr>
    </w:p>
    <w:p w14:paraId="0F48AB82" w14:textId="385B71A8" w:rsidR="00BC6577" w:rsidRPr="00184B15" w:rsidRDefault="00BC6577" w:rsidP="00BC6577">
      <w:pPr>
        <w:tabs>
          <w:tab w:val="left" w:pos="4253"/>
        </w:tabs>
        <w:jc w:val="both"/>
        <w:rPr>
          <w:rFonts w:ascii="Arial" w:hAnsi="Arial" w:cs="Arial"/>
          <w:iCs/>
          <w:color w:val="000000" w:themeColor="text1"/>
          <w:sz w:val="20"/>
          <w:szCs w:val="20"/>
        </w:rPr>
      </w:pPr>
      <w:r w:rsidRPr="00184B15">
        <w:rPr>
          <w:rFonts w:ascii="Arial" w:hAnsi="Arial" w:cs="Arial"/>
          <w:color w:val="000000" w:themeColor="text1"/>
          <w:sz w:val="20"/>
          <w:szCs w:val="20"/>
        </w:rPr>
        <w:t xml:space="preserve">V primeru, da </w:t>
      </w:r>
      <w:r w:rsidR="001A3401">
        <w:rPr>
          <w:rFonts w:ascii="Arial" w:hAnsi="Arial" w:cs="Arial"/>
          <w:color w:val="000000" w:themeColor="text1"/>
          <w:sz w:val="20"/>
          <w:szCs w:val="20"/>
        </w:rPr>
        <w:t>okvirni sporazum ne bi bil sklenjen v zgoraj navedenem roku</w:t>
      </w:r>
      <w:r w:rsidRPr="00184B15">
        <w:rPr>
          <w:rFonts w:ascii="Arial" w:hAnsi="Arial" w:cs="Arial"/>
          <w:color w:val="000000" w:themeColor="text1"/>
          <w:sz w:val="20"/>
          <w:szCs w:val="20"/>
        </w:rPr>
        <w:t xml:space="preserve">, se storitev začne izvajati po pozivu naročnika. </w:t>
      </w:r>
    </w:p>
    <w:p w14:paraId="75267382" w14:textId="77777777" w:rsidR="003E73E0" w:rsidRPr="00F974A9" w:rsidRDefault="003E73E0" w:rsidP="003E73E0">
      <w:pPr>
        <w:spacing w:after="200" w:line="240" w:lineRule="exact"/>
        <w:contextualSpacing/>
        <w:rPr>
          <w:rFonts w:ascii="Arial" w:hAnsi="Arial" w:cs="Arial"/>
          <w:sz w:val="20"/>
          <w:szCs w:val="20"/>
        </w:rPr>
      </w:pPr>
    </w:p>
    <w:p w14:paraId="6D0D5D5A" w14:textId="77777777" w:rsidR="008E00AB" w:rsidRPr="00F974A9" w:rsidRDefault="008E00AB" w:rsidP="008E00AB">
      <w:pPr>
        <w:spacing w:line="240" w:lineRule="exact"/>
        <w:contextualSpacing/>
        <w:jc w:val="both"/>
        <w:rPr>
          <w:rFonts w:ascii="Arial" w:hAnsi="Arial" w:cs="Arial"/>
          <w:b/>
          <w:sz w:val="20"/>
          <w:szCs w:val="20"/>
          <w:lang w:eastAsia="en-US"/>
        </w:rPr>
      </w:pPr>
      <w:r w:rsidRPr="00F974A9">
        <w:rPr>
          <w:rFonts w:ascii="Arial" w:hAnsi="Arial" w:cs="Arial"/>
          <w:b/>
          <w:sz w:val="20"/>
          <w:szCs w:val="20"/>
          <w:lang w:eastAsia="en-US"/>
        </w:rPr>
        <w:t xml:space="preserve">2. KRAJ IZVEDBE STORITEV </w:t>
      </w:r>
    </w:p>
    <w:p w14:paraId="34C345AD" w14:textId="77777777" w:rsidR="008E00AB" w:rsidRPr="00F974A9" w:rsidRDefault="008E00AB" w:rsidP="008E00AB">
      <w:pPr>
        <w:spacing w:line="240" w:lineRule="exact"/>
        <w:contextualSpacing/>
        <w:jc w:val="both"/>
        <w:rPr>
          <w:rFonts w:ascii="Arial" w:hAnsi="Arial" w:cs="Arial"/>
          <w:sz w:val="20"/>
          <w:szCs w:val="20"/>
          <w:lang w:eastAsia="en-US"/>
        </w:rPr>
      </w:pPr>
    </w:p>
    <w:p w14:paraId="4254BA9D" w14:textId="10AC46FA" w:rsidR="008E00AB" w:rsidRPr="00F974A9" w:rsidRDefault="008E00AB" w:rsidP="008E00AB">
      <w:pPr>
        <w:spacing w:line="240" w:lineRule="exact"/>
        <w:contextualSpacing/>
        <w:jc w:val="both"/>
        <w:rPr>
          <w:rFonts w:ascii="Arial" w:hAnsi="Arial" w:cs="Arial"/>
          <w:sz w:val="20"/>
          <w:szCs w:val="20"/>
          <w:lang w:eastAsia="en-US"/>
        </w:rPr>
      </w:pPr>
      <w:r w:rsidRPr="00F974A9">
        <w:rPr>
          <w:rFonts w:ascii="Arial" w:hAnsi="Arial" w:cs="Arial"/>
          <w:sz w:val="20"/>
          <w:szCs w:val="20"/>
          <w:lang w:eastAsia="en-US"/>
        </w:rPr>
        <w:t>Kraj izvedbe storitev je v Ljubljani in v primeru spremenjenih potreb, po predhodnem naročilu naročnika, različne lokacije po Sloveniji.</w:t>
      </w:r>
    </w:p>
    <w:p w14:paraId="4787FECA" w14:textId="77777777" w:rsidR="008E00AB" w:rsidRPr="00F974A9" w:rsidRDefault="008E00AB" w:rsidP="008E00AB">
      <w:pPr>
        <w:spacing w:line="240" w:lineRule="exact"/>
        <w:contextualSpacing/>
        <w:jc w:val="both"/>
        <w:rPr>
          <w:rFonts w:ascii="Arial" w:hAnsi="Arial" w:cs="Arial"/>
          <w:b/>
          <w:sz w:val="20"/>
          <w:szCs w:val="20"/>
          <w:lang w:eastAsia="en-US"/>
        </w:rPr>
      </w:pPr>
    </w:p>
    <w:p w14:paraId="4746587C" w14:textId="6082CC6A" w:rsidR="008E00AB" w:rsidRPr="00F974A9" w:rsidRDefault="008E00AB" w:rsidP="008E00AB">
      <w:pPr>
        <w:spacing w:line="240" w:lineRule="exact"/>
        <w:contextualSpacing/>
        <w:jc w:val="both"/>
        <w:rPr>
          <w:rFonts w:ascii="Arial" w:hAnsi="Arial" w:cs="Arial"/>
          <w:b/>
          <w:sz w:val="20"/>
          <w:szCs w:val="20"/>
          <w:lang w:eastAsia="en-US"/>
        </w:rPr>
      </w:pPr>
      <w:r w:rsidRPr="00F974A9">
        <w:rPr>
          <w:rFonts w:ascii="Arial" w:hAnsi="Arial" w:cs="Arial"/>
          <w:b/>
          <w:sz w:val="20"/>
          <w:szCs w:val="20"/>
          <w:lang w:eastAsia="en-US"/>
        </w:rPr>
        <w:t>3.  NAČIN IZVAJANJA STORITEV</w:t>
      </w:r>
    </w:p>
    <w:p w14:paraId="2C99CA37" w14:textId="77777777" w:rsidR="008E00AB" w:rsidRPr="00F974A9" w:rsidRDefault="008E00AB" w:rsidP="008E00AB">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lang w:eastAsia="en-US"/>
        </w:rPr>
      </w:pPr>
    </w:p>
    <w:p w14:paraId="20A24C47" w14:textId="77777777" w:rsidR="008E00AB" w:rsidRPr="00F974A9" w:rsidRDefault="008E00AB" w:rsidP="008E00AB">
      <w:pPr>
        <w:spacing w:line="240" w:lineRule="exact"/>
        <w:jc w:val="both"/>
        <w:rPr>
          <w:rFonts w:ascii="Arial" w:hAnsi="Arial" w:cs="Arial"/>
          <w:sz w:val="20"/>
          <w:szCs w:val="20"/>
        </w:rPr>
      </w:pPr>
      <w:r w:rsidRPr="00F974A9">
        <w:rPr>
          <w:rFonts w:ascii="Arial" w:hAnsi="Arial" w:cs="Arial"/>
          <w:sz w:val="20"/>
          <w:szCs w:val="20"/>
        </w:rPr>
        <w:t xml:space="preserve">Prevoz in hramba gotovine se </w:t>
      </w:r>
      <w:r w:rsidRPr="00F974A9">
        <w:rPr>
          <w:rFonts w:ascii="Arial" w:hAnsi="Arial" w:cs="Arial"/>
          <w:sz w:val="20"/>
          <w:szCs w:val="20"/>
          <w:lang w:eastAsia="en-US"/>
        </w:rPr>
        <w:t xml:space="preserve">v skladu z ZZasV-1 </w:t>
      </w:r>
      <w:r w:rsidRPr="00F974A9">
        <w:rPr>
          <w:rFonts w:ascii="Arial" w:hAnsi="Arial" w:cs="Arial"/>
          <w:sz w:val="20"/>
          <w:szCs w:val="20"/>
        </w:rPr>
        <w:t>opravlja z enim (1) varnostnikom za 1. in 2. razred prenosov in prevozov varovanih pošiljk v skladu s Pravilnikom o načinu prevoza in varovanja gotovine ter drugih vrednostnih pošiljk (Uradni list RS, št. 88/16) in ZZasV-1.</w:t>
      </w:r>
    </w:p>
    <w:p w14:paraId="43D84DD4" w14:textId="77777777" w:rsidR="00FB230A" w:rsidRPr="00F974A9" w:rsidRDefault="00FB230A" w:rsidP="008E00AB">
      <w:pPr>
        <w:spacing w:line="240" w:lineRule="exact"/>
        <w:jc w:val="both"/>
        <w:rPr>
          <w:rFonts w:ascii="Arial" w:hAnsi="Arial" w:cs="Arial"/>
          <w:sz w:val="20"/>
          <w:szCs w:val="20"/>
        </w:rPr>
      </w:pPr>
    </w:p>
    <w:p w14:paraId="1F941E39" w14:textId="77777777" w:rsidR="0050621A" w:rsidRPr="00F974A9" w:rsidRDefault="008E00AB" w:rsidP="008E00AB">
      <w:pPr>
        <w:spacing w:line="240" w:lineRule="exact"/>
        <w:jc w:val="both"/>
        <w:rPr>
          <w:rFonts w:ascii="Arial" w:hAnsi="Arial" w:cs="Arial"/>
          <w:sz w:val="20"/>
          <w:szCs w:val="20"/>
        </w:rPr>
      </w:pPr>
      <w:bookmarkStart w:id="1" w:name="_Hlk176775236"/>
      <w:r w:rsidRPr="00F974A9">
        <w:rPr>
          <w:rFonts w:ascii="Arial" w:hAnsi="Arial" w:cs="Arial"/>
          <w:sz w:val="20"/>
          <w:szCs w:val="20"/>
        </w:rPr>
        <w:t>Dan in čas opravljanja storitve bo določen s strani naročnika in sporočen izvajalcu vsaj tri (3) delovne dan vnaprej. Prevozi se izvajajo med tednom, predvidoma od 8:00</w:t>
      </w:r>
      <w:r w:rsidR="000B3D31" w:rsidRPr="00F974A9">
        <w:rPr>
          <w:rFonts w:ascii="Arial" w:hAnsi="Arial" w:cs="Arial"/>
          <w:sz w:val="20"/>
          <w:szCs w:val="20"/>
        </w:rPr>
        <w:t xml:space="preserve"> </w:t>
      </w:r>
      <w:r w:rsidRPr="00F974A9">
        <w:rPr>
          <w:rFonts w:ascii="Arial" w:hAnsi="Arial" w:cs="Arial"/>
          <w:sz w:val="20"/>
          <w:szCs w:val="20"/>
        </w:rPr>
        <w:t xml:space="preserve">- 17:00 (za območje Ljubljane), oziroma med 6:30 do 17:00 v izrednih primerih, po predhodnem naročilu naročnika, v primeru opravljanja storitev po Sloveniji, kjer gre za pokrivanje več lokacij v enem dnevu. </w:t>
      </w:r>
    </w:p>
    <w:bookmarkEnd w:id="1"/>
    <w:p w14:paraId="22AFD6E2" w14:textId="77777777" w:rsidR="0050621A" w:rsidRPr="00F974A9" w:rsidRDefault="0050621A" w:rsidP="008E00AB">
      <w:pPr>
        <w:spacing w:line="240" w:lineRule="exact"/>
        <w:jc w:val="both"/>
        <w:rPr>
          <w:rFonts w:ascii="Arial" w:hAnsi="Arial" w:cs="Arial"/>
          <w:sz w:val="20"/>
          <w:szCs w:val="20"/>
        </w:rPr>
      </w:pPr>
    </w:p>
    <w:p w14:paraId="2BF98292" w14:textId="1058332C" w:rsidR="008E00AB" w:rsidRPr="00F974A9" w:rsidRDefault="008E00AB" w:rsidP="008E00AB">
      <w:pPr>
        <w:spacing w:line="240" w:lineRule="exact"/>
        <w:jc w:val="both"/>
        <w:rPr>
          <w:rFonts w:ascii="Arial" w:hAnsi="Arial" w:cs="Arial"/>
          <w:strike/>
          <w:sz w:val="20"/>
          <w:szCs w:val="20"/>
        </w:rPr>
      </w:pPr>
      <w:bookmarkStart w:id="2" w:name="_Hlk176775409"/>
      <w:r w:rsidRPr="00F974A9">
        <w:rPr>
          <w:rFonts w:ascii="Arial" w:hAnsi="Arial" w:cs="Arial"/>
          <w:sz w:val="20"/>
          <w:szCs w:val="20"/>
        </w:rPr>
        <w:t>Naročnik predvideva koriščenje storitve povprečno trikrat (3x), občasno štirikrat (4x) mesečno, število je odvisno od izvajanja zakonodaje, ki ureja področje migracij.</w:t>
      </w:r>
    </w:p>
    <w:bookmarkEnd w:id="2"/>
    <w:p w14:paraId="18A3CC02" w14:textId="77777777" w:rsidR="008E00AB" w:rsidRPr="00F974A9" w:rsidRDefault="008E00AB" w:rsidP="008E00AB">
      <w:pPr>
        <w:spacing w:line="240" w:lineRule="exact"/>
        <w:jc w:val="both"/>
        <w:rPr>
          <w:rFonts w:ascii="Arial" w:hAnsi="Arial" w:cs="Arial"/>
          <w:sz w:val="20"/>
          <w:szCs w:val="20"/>
          <w:lang w:eastAsia="en-US"/>
        </w:rPr>
      </w:pPr>
    </w:p>
    <w:p w14:paraId="1E12F0C2" w14:textId="77777777" w:rsidR="008E00AB" w:rsidRPr="00F974A9" w:rsidRDefault="008E00AB" w:rsidP="008E00AB">
      <w:pPr>
        <w:spacing w:line="240" w:lineRule="exact"/>
        <w:contextualSpacing/>
        <w:jc w:val="both"/>
        <w:rPr>
          <w:rFonts w:ascii="Arial" w:hAnsi="Arial" w:cs="Arial"/>
          <w:b/>
          <w:sz w:val="20"/>
          <w:szCs w:val="20"/>
          <w:lang w:eastAsia="en-US"/>
        </w:rPr>
      </w:pPr>
      <w:r w:rsidRPr="00F974A9">
        <w:rPr>
          <w:rFonts w:ascii="Arial" w:hAnsi="Arial" w:cs="Arial"/>
          <w:b/>
          <w:sz w:val="20"/>
          <w:szCs w:val="20"/>
          <w:lang w:eastAsia="en-US"/>
        </w:rPr>
        <w:t xml:space="preserve">4. OBSEG IZVAJANJA STORITEV IN ZAHTEVE NAROČNIKA </w:t>
      </w:r>
    </w:p>
    <w:p w14:paraId="04318C19" w14:textId="77777777" w:rsidR="008E00AB" w:rsidRPr="00F974A9" w:rsidRDefault="008E00AB" w:rsidP="008E00AB">
      <w:pPr>
        <w:spacing w:line="240" w:lineRule="exact"/>
        <w:jc w:val="both"/>
        <w:rPr>
          <w:rFonts w:ascii="Arial" w:hAnsi="Arial" w:cs="Arial"/>
          <w:b/>
          <w:sz w:val="20"/>
          <w:szCs w:val="20"/>
          <w:lang w:eastAsia="en-US"/>
        </w:rPr>
      </w:pPr>
    </w:p>
    <w:p w14:paraId="0151A670" w14:textId="541C8808" w:rsidR="00C9400B" w:rsidRPr="00F974A9" w:rsidRDefault="008E00AB" w:rsidP="00B80EA8">
      <w:pPr>
        <w:spacing w:line="240" w:lineRule="exact"/>
        <w:ind w:firstLine="708"/>
        <w:jc w:val="both"/>
        <w:rPr>
          <w:rFonts w:ascii="Arial" w:hAnsi="Arial" w:cs="Arial"/>
          <w:b/>
          <w:sz w:val="20"/>
          <w:szCs w:val="20"/>
          <w:lang w:eastAsia="en-US"/>
        </w:rPr>
      </w:pPr>
      <w:r w:rsidRPr="00F974A9">
        <w:rPr>
          <w:rFonts w:ascii="Arial" w:hAnsi="Arial" w:cs="Arial"/>
          <w:b/>
          <w:sz w:val="20"/>
          <w:szCs w:val="20"/>
          <w:lang w:eastAsia="en-US"/>
        </w:rPr>
        <w:t xml:space="preserve">4. 1  STORITVE PREVOZA IN VAROVANJE GOTOVINE </w:t>
      </w:r>
    </w:p>
    <w:p w14:paraId="346AB4CF" w14:textId="77777777" w:rsidR="00C9400B" w:rsidRPr="00F974A9" w:rsidRDefault="00C9400B" w:rsidP="00C9400B">
      <w:pPr>
        <w:spacing w:line="240" w:lineRule="exact"/>
        <w:contextualSpacing/>
        <w:jc w:val="both"/>
        <w:rPr>
          <w:rFonts w:ascii="Arial" w:hAnsi="Arial" w:cs="Arial"/>
          <w:bCs/>
          <w:sz w:val="20"/>
          <w:szCs w:val="20"/>
          <w:lang w:eastAsia="en-US"/>
        </w:rPr>
      </w:pPr>
    </w:p>
    <w:p w14:paraId="7CA743C9" w14:textId="77777777" w:rsidR="00C9400B" w:rsidRPr="00F974A9" w:rsidRDefault="00C9400B" w:rsidP="00C9400B">
      <w:pPr>
        <w:spacing w:line="240" w:lineRule="exact"/>
        <w:contextualSpacing/>
        <w:jc w:val="both"/>
        <w:rPr>
          <w:rFonts w:ascii="Arial" w:hAnsi="Arial" w:cs="Arial"/>
          <w:bCs/>
          <w:sz w:val="20"/>
          <w:szCs w:val="20"/>
          <w:u w:val="single"/>
          <w:lang w:eastAsia="en-US"/>
        </w:rPr>
      </w:pPr>
      <w:r w:rsidRPr="00F974A9">
        <w:rPr>
          <w:rFonts w:ascii="Arial" w:hAnsi="Arial" w:cs="Arial"/>
          <w:bCs/>
          <w:sz w:val="20"/>
          <w:szCs w:val="20"/>
          <w:lang w:eastAsia="en-US"/>
        </w:rPr>
        <w:t>Izvajalec mora izpolnjevati vse pogoje, ki so določeni za opravljanje storitev v skladu z</w:t>
      </w:r>
      <w:r w:rsidRPr="00F974A9">
        <w:rPr>
          <w:rFonts w:ascii="Arial" w:hAnsi="Arial" w:cs="Arial"/>
          <w:sz w:val="20"/>
          <w:szCs w:val="20"/>
        </w:rPr>
        <w:t xml:space="preserve"> ZZasV-1 in s Pravilnikom o načinu prevoza in varovanja gotovine ter drugih vrednostnih pošiljk (Uradni list RS, št. 88/16).</w:t>
      </w:r>
    </w:p>
    <w:p w14:paraId="37E07284" w14:textId="77777777" w:rsidR="00C9400B" w:rsidRPr="00F974A9" w:rsidRDefault="00C9400B" w:rsidP="00C9400B">
      <w:pPr>
        <w:spacing w:line="240" w:lineRule="exact"/>
        <w:contextualSpacing/>
        <w:jc w:val="both"/>
        <w:rPr>
          <w:rFonts w:ascii="Arial" w:hAnsi="Arial" w:cs="Arial"/>
          <w:bCs/>
          <w:sz w:val="20"/>
          <w:szCs w:val="20"/>
          <w:u w:val="single"/>
          <w:lang w:eastAsia="en-US"/>
        </w:rPr>
      </w:pPr>
    </w:p>
    <w:p w14:paraId="3895F0D2" w14:textId="77777777" w:rsidR="00C9400B" w:rsidRPr="00F974A9" w:rsidRDefault="00C9400B" w:rsidP="00C9400B">
      <w:pPr>
        <w:spacing w:line="240" w:lineRule="exact"/>
        <w:contextualSpacing/>
        <w:jc w:val="both"/>
        <w:rPr>
          <w:rFonts w:ascii="Arial" w:hAnsi="Arial" w:cs="Arial"/>
          <w:bCs/>
          <w:sz w:val="20"/>
          <w:szCs w:val="20"/>
          <w:lang w:eastAsia="en-US"/>
        </w:rPr>
      </w:pPr>
      <w:r w:rsidRPr="00F974A9">
        <w:rPr>
          <w:rFonts w:ascii="Arial" w:hAnsi="Arial" w:cs="Arial"/>
          <w:bCs/>
          <w:sz w:val="20"/>
          <w:szCs w:val="20"/>
          <w:lang w:eastAsia="en-US"/>
        </w:rPr>
        <w:t>Storitev prevoza in varovanja gotovine obsega:</w:t>
      </w:r>
    </w:p>
    <w:p w14:paraId="6B446AF9" w14:textId="77777777" w:rsidR="00C9400B" w:rsidRPr="00F974A9" w:rsidRDefault="00C9400B" w:rsidP="00C9400B">
      <w:pPr>
        <w:pStyle w:val="Odstavekseznama"/>
        <w:numPr>
          <w:ilvl w:val="0"/>
          <w:numId w:val="13"/>
        </w:numPr>
        <w:tabs>
          <w:tab w:val="left" w:pos="284"/>
        </w:tabs>
        <w:autoSpaceDE w:val="0"/>
        <w:autoSpaceDN w:val="0"/>
        <w:adjustRightInd w:val="0"/>
        <w:spacing w:line="240" w:lineRule="exact"/>
        <w:ind w:left="284" w:hanging="284"/>
        <w:jc w:val="both"/>
        <w:rPr>
          <w:rFonts w:cs="Arial"/>
          <w:szCs w:val="20"/>
        </w:rPr>
      </w:pPr>
      <w:bookmarkStart w:id="3" w:name="_Hlk176773908"/>
      <w:bookmarkStart w:id="4" w:name="_Hlk115851388"/>
      <w:r w:rsidRPr="00F974A9">
        <w:rPr>
          <w:rFonts w:cs="Arial"/>
          <w:szCs w:val="20"/>
        </w:rPr>
        <w:t>prevoz in varovanje gotovine 1. razreda (do 50.000,00 eur) in 2. razreda (do 200.000,00 eur) v skladu s Pravilnikom o načinu prevoza in varovanja gotovine ter drugih vrednostnih pošiljk (Uradni list RS, št. 88/16),</w:t>
      </w:r>
    </w:p>
    <w:bookmarkEnd w:id="3"/>
    <w:p w14:paraId="3AC8C59F" w14:textId="05CF4E1F" w:rsidR="00C9400B" w:rsidRPr="00F974A9" w:rsidRDefault="00C9400B" w:rsidP="00C9400B">
      <w:pPr>
        <w:pStyle w:val="Odstavekseznama"/>
        <w:numPr>
          <w:ilvl w:val="0"/>
          <w:numId w:val="13"/>
        </w:numPr>
        <w:tabs>
          <w:tab w:val="left" w:pos="284"/>
        </w:tabs>
        <w:autoSpaceDE w:val="0"/>
        <w:autoSpaceDN w:val="0"/>
        <w:adjustRightInd w:val="0"/>
        <w:spacing w:line="240" w:lineRule="exact"/>
        <w:ind w:left="284" w:hanging="284"/>
        <w:jc w:val="both"/>
        <w:rPr>
          <w:rFonts w:cs="Arial"/>
          <w:szCs w:val="20"/>
        </w:rPr>
      </w:pPr>
      <w:r w:rsidRPr="00F974A9">
        <w:rPr>
          <w:rFonts w:cs="Arial"/>
          <w:szCs w:val="20"/>
        </w:rPr>
        <w:t>prevzem gotovine in prevoz ter predaja v institucijah znotraj območja Mestne občine Ljubljana</w:t>
      </w:r>
      <w:r w:rsidR="0050621A" w:rsidRPr="00F974A9">
        <w:rPr>
          <w:rFonts w:cs="Arial"/>
          <w:szCs w:val="20"/>
        </w:rPr>
        <w:t>,</w:t>
      </w:r>
    </w:p>
    <w:p w14:paraId="435245A5" w14:textId="5948E1BC" w:rsidR="00C9400B" w:rsidRPr="00F974A9" w:rsidRDefault="00C9400B" w:rsidP="00C9400B">
      <w:pPr>
        <w:pStyle w:val="Odstavekseznama"/>
        <w:numPr>
          <w:ilvl w:val="0"/>
          <w:numId w:val="13"/>
        </w:numPr>
        <w:tabs>
          <w:tab w:val="left" w:pos="284"/>
        </w:tabs>
        <w:autoSpaceDE w:val="0"/>
        <w:autoSpaceDN w:val="0"/>
        <w:adjustRightInd w:val="0"/>
        <w:spacing w:line="240" w:lineRule="exact"/>
        <w:ind w:left="284" w:hanging="284"/>
        <w:jc w:val="both"/>
        <w:rPr>
          <w:rFonts w:cs="Arial"/>
          <w:szCs w:val="20"/>
        </w:rPr>
      </w:pPr>
      <w:bookmarkStart w:id="5" w:name="_Hlk176775140"/>
      <w:r w:rsidRPr="00F974A9">
        <w:rPr>
          <w:rFonts w:cs="Arial"/>
          <w:szCs w:val="20"/>
        </w:rPr>
        <w:t>v izrednih primerih, po predhodnem naročilu naročnika, prevzem i</w:t>
      </w:r>
      <w:r w:rsidR="000B3D31" w:rsidRPr="00F974A9">
        <w:rPr>
          <w:rFonts w:cs="Arial"/>
          <w:szCs w:val="20"/>
        </w:rPr>
        <w:t>n</w:t>
      </w:r>
      <w:r w:rsidRPr="00F974A9">
        <w:rPr>
          <w:rFonts w:cs="Arial"/>
          <w:szCs w:val="20"/>
        </w:rPr>
        <w:t xml:space="preserve"> prevoz ter predaja gotovine na lokacijah po Sloveniji, ki jih sporoči naročnik, v času med 6:30 in 17:00 med delovniki; </w:t>
      </w:r>
      <w:r w:rsidRPr="00F974A9">
        <w:rPr>
          <w:rFonts w:cs="Arial"/>
          <w:szCs w:val="20"/>
        </w:rPr>
        <w:tab/>
      </w:r>
    </w:p>
    <w:bookmarkEnd w:id="5"/>
    <w:p w14:paraId="46469F76" w14:textId="77777777" w:rsidR="00C9400B" w:rsidRPr="00F974A9" w:rsidRDefault="00C9400B" w:rsidP="00C9400B">
      <w:pPr>
        <w:pStyle w:val="Odstavekseznama"/>
        <w:numPr>
          <w:ilvl w:val="0"/>
          <w:numId w:val="13"/>
        </w:numPr>
        <w:tabs>
          <w:tab w:val="left" w:pos="284"/>
        </w:tabs>
        <w:autoSpaceDE w:val="0"/>
        <w:autoSpaceDN w:val="0"/>
        <w:adjustRightInd w:val="0"/>
        <w:spacing w:line="240" w:lineRule="exact"/>
        <w:ind w:left="284" w:hanging="284"/>
        <w:jc w:val="both"/>
        <w:rPr>
          <w:rFonts w:cs="Arial"/>
          <w:szCs w:val="20"/>
        </w:rPr>
      </w:pPr>
      <w:r w:rsidRPr="00F974A9">
        <w:rPr>
          <w:rFonts w:cs="Arial"/>
          <w:szCs w:val="20"/>
        </w:rPr>
        <w:t>izvajalec mora imeti sklenjeno zavarovanje pošiljk za ves čas od prevzema, med prevozom, do oddaje pošiljke;</w:t>
      </w:r>
    </w:p>
    <w:p w14:paraId="1E604783" w14:textId="7256D336" w:rsidR="00C9400B" w:rsidRPr="00F974A9" w:rsidRDefault="00C9400B" w:rsidP="00C9400B">
      <w:pPr>
        <w:pStyle w:val="Odstavekseznama"/>
        <w:numPr>
          <w:ilvl w:val="0"/>
          <w:numId w:val="13"/>
        </w:numPr>
        <w:tabs>
          <w:tab w:val="left" w:pos="284"/>
        </w:tabs>
        <w:autoSpaceDE w:val="0"/>
        <w:autoSpaceDN w:val="0"/>
        <w:adjustRightInd w:val="0"/>
        <w:spacing w:line="240" w:lineRule="exact"/>
        <w:ind w:left="284" w:hanging="284"/>
        <w:jc w:val="both"/>
        <w:rPr>
          <w:rFonts w:cs="Arial"/>
          <w:szCs w:val="20"/>
        </w:rPr>
      </w:pPr>
      <w:r w:rsidRPr="00F974A9">
        <w:rPr>
          <w:rFonts w:cs="Arial"/>
          <w:szCs w:val="20"/>
        </w:rPr>
        <w:t>prevoz in varovanje gotovine se izvaja z enim (1) oboroženim varnostnikom ter ustrezno opremljenim vozilom in opremo.</w:t>
      </w:r>
      <w:r w:rsidR="001B3FBB" w:rsidRPr="00F974A9">
        <w:rPr>
          <w:rFonts w:cs="Arial"/>
          <w:szCs w:val="20"/>
        </w:rPr>
        <w:t xml:space="preserve"> </w:t>
      </w:r>
      <w:r w:rsidRPr="00F974A9">
        <w:rPr>
          <w:rFonts w:cs="Arial"/>
          <w:szCs w:val="20"/>
        </w:rPr>
        <w:t xml:space="preserve">Gotovina se prenaša v posebnem certificiranem varnostnem vsebniku (izpolnjevati mora </w:t>
      </w:r>
      <w:r w:rsidRPr="00F974A9">
        <w:rPr>
          <w:rFonts w:cs="Arial"/>
          <w:szCs w:val="20"/>
          <w:shd w:val="clear" w:color="auto" w:fill="FFFFFF"/>
        </w:rPr>
        <w:t>pogoje po IBNS - Inteligentni sistem za nevtralizacijo bankovcev)</w:t>
      </w:r>
      <w:r w:rsidRPr="00F974A9">
        <w:rPr>
          <w:rFonts w:cs="Arial"/>
          <w:szCs w:val="20"/>
        </w:rPr>
        <w:t xml:space="preserve">, namenjenim za prenos varovane pošiljke. Vozila morajo biti nadstandardno opremljena z nadzornim sistemom, preko katerega je možno iz VNC neprekinjeno spremljati gibanje vozil v območju opravljanja storitve </w:t>
      </w:r>
      <w:r w:rsidRPr="00F974A9">
        <w:rPr>
          <w:rFonts w:cs="Arial"/>
          <w:szCs w:val="20"/>
        </w:rPr>
        <w:lastRenderedPageBreak/>
        <w:t>in je možno z njim ob vsakem času natančno določiti lokacijo vozila, v skladu z veljavnimi standardi serije SIST EN 50518.</w:t>
      </w:r>
    </w:p>
    <w:bookmarkEnd w:id="4"/>
    <w:p w14:paraId="0E281F9A" w14:textId="77777777" w:rsidR="00462180" w:rsidRPr="00F974A9" w:rsidRDefault="00462180" w:rsidP="00462180">
      <w:pPr>
        <w:pStyle w:val="Odstavekseznama"/>
        <w:spacing w:line="240" w:lineRule="exact"/>
        <w:ind w:left="360"/>
        <w:contextualSpacing/>
        <w:jc w:val="both"/>
        <w:rPr>
          <w:rFonts w:cs="Arial"/>
          <w:b/>
          <w:szCs w:val="20"/>
        </w:rPr>
      </w:pPr>
    </w:p>
    <w:p w14:paraId="2CF8751D" w14:textId="051334B0" w:rsidR="00C9400B" w:rsidRPr="00F974A9" w:rsidRDefault="00462180" w:rsidP="00462180">
      <w:pPr>
        <w:pStyle w:val="Odstavekseznama"/>
        <w:spacing w:line="240" w:lineRule="exact"/>
        <w:ind w:left="720"/>
        <w:contextualSpacing/>
        <w:jc w:val="both"/>
        <w:rPr>
          <w:rFonts w:cs="Arial"/>
          <w:szCs w:val="20"/>
        </w:rPr>
      </w:pPr>
      <w:r w:rsidRPr="00F974A9">
        <w:rPr>
          <w:rFonts w:cs="Arial"/>
          <w:b/>
          <w:szCs w:val="20"/>
        </w:rPr>
        <w:t>4. 2  OBRAČUN</w:t>
      </w:r>
      <w:r w:rsidR="00F30D5A" w:rsidRPr="00F974A9">
        <w:rPr>
          <w:rFonts w:cs="Arial"/>
          <w:b/>
          <w:szCs w:val="20"/>
        </w:rPr>
        <w:t xml:space="preserve"> STORITEV IN</w:t>
      </w:r>
      <w:r w:rsidRPr="00F974A9">
        <w:rPr>
          <w:rFonts w:cs="Arial"/>
          <w:b/>
          <w:szCs w:val="20"/>
        </w:rPr>
        <w:t xml:space="preserve"> POTNIH STROŠKOV (kilometrina)</w:t>
      </w:r>
      <w:r w:rsidR="00B80EA8" w:rsidRPr="00F974A9">
        <w:rPr>
          <w:rFonts w:cs="Arial"/>
          <w:b/>
          <w:szCs w:val="20"/>
        </w:rPr>
        <w:tab/>
      </w:r>
      <w:r w:rsidR="00B80EA8" w:rsidRPr="00F974A9">
        <w:rPr>
          <w:rFonts w:cs="Arial"/>
          <w:b/>
          <w:szCs w:val="20"/>
        </w:rPr>
        <w:br/>
      </w:r>
    </w:p>
    <w:p w14:paraId="0888C47B" w14:textId="77777777" w:rsidR="00C9400B" w:rsidRPr="00F974A9" w:rsidRDefault="00C9400B" w:rsidP="00C9400B">
      <w:pPr>
        <w:pStyle w:val="Odstavekseznama"/>
        <w:numPr>
          <w:ilvl w:val="0"/>
          <w:numId w:val="13"/>
        </w:numPr>
        <w:spacing w:line="240" w:lineRule="exact"/>
        <w:jc w:val="both"/>
        <w:rPr>
          <w:rFonts w:cs="Arial"/>
          <w:szCs w:val="20"/>
        </w:rPr>
      </w:pPr>
      <w:r w:rsidRPr="00F974A9">
        <w:rPr>
          <w:rFonts w:cs="Arial"/>
          <w:szCs w:val="20"/>
        </w:rPr>
        <w:t>spremstvo z varnostnikom vključuje celoten čas varnostnika, ki izvaja storitev, in sicer od lokacije izvajalca (Poslovna enota Ljubljana) do predaje pošiljke na zadnjo lokacijo po naročilu naročnika</w:t>
      </w:r>
      <w:bookmarkStart w:id="6" w:name="_Hlk115872560"/>
      <w:r w:rsidRPr="00F974A9">
        <w:rPr>
          <w:rFonts w:cs="Arial"/>
          <w:szCs w:val="20"/>
        </w:rPr>
        <w:t xml:space="preserve">, </w:t>
      </w:r>
    </w:p>
    <w:p w14:paraId="211D7596" w14:textId="77777777" w:rsidR="0050621A" w:rsidRPr="00F974A9" w:rsidRDefault="00C9400B" w:rsidP="0050621A">
      <w:pPr>
        <w:pStyle w:val="Odstavekseznama"/>
        <w:numPr>
          <w:ilvl w:val="0"/>
          <w:numId w:val="13"/>
        </w:numPr>
        <w:spacing w:line="240" w:lineRule="exact"/>
        <w:jc w:val="both"/>
        <w:rPr>
          <w:rFonts w:cs="Arial"/>
          <w:szCs w:val="20"/>
        </w:rPr>
      </w:pPr>
      <w:r w:rsidRPr="00F974A9">
        <w:rPr>
          <w:rFonts w:cs="Arial"/>
          <w:szCs w:val="20"/>
        </w:rPr>
        <w:t>v primeru, da storitev izvaja varnostnik podizvajalca ali uporablja kapaciteto (varnostnika) drugega subjekta, ali opravlja delo varnostnik skupnega ponudnika, se upošteva najbližjo lokacijo izvajalca, ki sodeluje pri izvajanju storitve</w:t>
      </w:r>
      <w:bookmarkEnd w:id="6"/>
      <w:r w:rsidRPr="00F974A9">
        <w:rPr>
          <w:rFonts w:cs="Arial"/>
          <w:szCs w:val="20"/>
        </w:rPr>
        <w:t>,</w:t>
      </w:r>
      <w:r w:rsidR="0050621A" w:rsidRPr="00F974A9">
        <w:rPr>
          <w:rFonts w:cs="Arial"/>
          <w:szCs w:val="20"/>
        </w:rPr>
        <w:t xml:space="preserve"> </w:t>
      </w:r>
    </w:p>
    <w:p w14:paraId="619EA114" w14:textId="074B159F" w:rsidR="0050621A" w:rsidRPr="00F974A9" w:rsidRDefault="0050621A" w:rsidP="0050621A">
      <w:pPr>
        <w:pStyle w:val="Odstavekseznama"/>
        <w:numPr>
          <w:ilvl w:val="0"/>
          <w:numId w:val="13"/>
        </w:numPr>
        <w:spacing w:line="240" w:lineRule="exact"/>
        <w:jc w:val="both"/>
        <w:rPr>
          <w:rFonts w:cs="Arial"/>
          <w:szCs w:val="20"/>
        </w:rPr>
      </w:pPr>
      <w:r w:rsidRPr="00F974A9">
        <w:rPr>
          <w:rFonts w:cs="Arial"/>
          <w:szCs w:val="20"/>
        </w:rPr>
        <w:t>storitev je za naročnika in izvajalca končana s predajo pošiljke na zadnji lokaciji po naročilu naročnika; v sklopu ene naročene storitve se bo storitev lahko opravila na več lokacijah, ki jih bo naročnik vnaprej sporočil,</w:t>
      </w:r>
    </w:p>
    <w:p w14:paraId="7169971F" w14:textId="7183A004" w:rsidR="0050621A" w:rsidRPr="00F974A9" w:rsidRDefault="0050621A" w:rsidP="0050621A">
      <w:pPr>
        <w:pStyle w:val="Odstavekseznama"/>
        <w:numPr>
          <w:ilvl w:val="0"/>
          <w:numId w:val="13"/>
        </w:numPr>
        <w:spacing w:line="240" w:lineRule="exact"/>
        <w:jc w:val="both"/>
        <w:rPr>
          <w:rFonts w:cs="Arial"/>
          <w:szCs w:val="20"/>
        </w:rPr>
      </w:pPr>
      <w:r w:rsidRPr="00F974A9">
        <w:rPr>
          <w:rFonts w:cs="Arial"/>
          <w:szCs w:val="20"/>
        </w:rPr>
        <w:t>potni stroški se obračunajo na podlagi dejansko prevoženih kilometrov, in sicer na podlagi daljinomera »Google Zemljevidi«, funkcija iskanje poti, izbira najkrajša pot z avtom,</w:t>
      </w:r>
    </w:p>
    <w:p w14:paraId="01E64D66" w14:textId="72200C7A" w:rsidR="00C9400B" w:rsidRPr="00F974A9" w:rsidRDefault="0050621A" w:rsidP="0050621A">
      <w:pPr>
        <w:pStyle w:val="Odstavekseznama"/>
        <w:numPr>
          <w:ilvl w:val="0"/>
          <w:numId w:val="13"/>
        </w:numPr>
        <w:spacing w:line="240" w:lineRule="exact"/>
        <w:jc w:val="both"/>
        <w:rPr>
          <w:rFonts w:cs="Arial"/>
          <w:szCs w:val="20"/>
        </w:rPr>
      </w:pPr>
      <w:r w:rsidRPr="00F974A9">
        <w:rPr>
          <w:rFonts w:cs="Arial"/>
          <w:szCs w:val="20"/>
        </w:rPr>
        <w:t>kilometrina se prizna od sedeža izvajalca (oz. najbližje poslovne enote izvajalca) do lokacij, ki jih naroči naročnik,</w:t>
      </w:r>
    </w:p>
    <w:p w14:paraId="1146F54D" w14:textId="59F9C825" w:rsidR="0050621A" w:rsidRPr="00F974A9" w:rsidRDefault="0050621A" w:rsidP="0050621A">
      <w:pPr>
        <w:pStyle w:val="Odstavekseznama"/>
        <w:numPr>
          <w:ilvl w:val="0"/>
          <w:numId w:val="13"/>
        </w:numPr>
        <w:jc w:val="both"/>
        <w:rPr>
          <w:rFonts w:cs="Arial"/>
          <w:szCs w:val="20"/>
        </w:rPr>
      </w:pPr>
      <w:bookmarkStart w:id="7" w:name="_Hlk176957047"/>
      <w:r w:rsidRPr="00F974A9">
        <w:rPr>
          <w:rFonts w:cs="Arial"/>
          <w:szCs w:val="20"/>
        </w:rPr>
        <w:t xml:space="preserve">obračunski interval spremstva storitve z varnostnikom: vsaka začeta ura se obračuna kot ena ura, nadaljnji obračunski interval je </w:t>
      </w:r>
      <w:r w:rsidR="00F974A9" w:rsidRPr="00F974A9">
        <w:rPr>
          <w:rFonts w:cs="Arial"/>
          <w:szCs w:val="20"/>
        </w:rPr>
        <w:t>15 minut</w:t>
      </w:r>
      <w:r w:rsidRPr="00F974A9">
        <w:rPr>
          <w:rFonts w:cs="Arial"/>
          <w:szCs w:val="20"/>
        </w:rPr>
        <w:t>,</w:t>
      </w:r>
    </w:p>
    <w:bookmarkEnd w:id="7"/>
    <w:p w14:paraId="7B33E3B2" w14:textId="77777777" w:rsidR="00C9400B" w:rsidRPr="00F974A9" w:rsidRDefault="00C9400B" w:rsidP="00C9400B">
      <w:pPr>
        <w:pStyle w:val="Odstavekseznama"/>
        <w:numPr>
          <w:ilvl w:val="0"/>
          <w:numId w:val="13"/>
        </w:numPr>
        <w:spacing w:line="240" w:lineRule="exact"/>
        <w:jc w:val="both"/>
        <w:rPr>
          <w:rFonts w:cs="Arial"/>
          <w:szCs w:val="20"/>
        </w:rPr>
      </w:pPr>
      <w:r w:rsidRPr="00F974A9">
        <w:rPr>
          <w:rFonts w:cs="Arial"/>
          <w:szCs w:val="20"/>
        </w:rPr>
        <w:t>odgovorna oseba naročnika bo pri obračunu upoštevala čas od naročene ure storitve, vključno s časom, ki ga bo izvajalec porabil od lokacije izvajalca do naročnika, čas izvajanja storitve do zaključka na zadnji lokaciji predaje oz. lahko naročnik v primeru odstopanj pri prikazu ur zahteva izpis nadzornega sistema (GPS, nadzorni sistem) v vozilu s strani izvajalca, kjer sta razvidna opravljena pot in čas opravljene storitve.</w:t>
      </w:r>
    </w:p>
    <w:p w14:paraId="10B312DD" w14:textId="77777777" w:rsidR="00C9400B" w:rsidRPr="00F974A9" w:rsidRDefault="00C9400B" w:rsidP="00C9400B">
      <w:pPr>
        <w:spacing w:line="240" w:lineRule="exact"/>
        <w:contextualSpacing/>
        <w:jc w:val="both"/>
        <w:rPr>
          <w:rFonts w:ascii="Arial" w:hAnsi="Arial" w:cs="Arial"/>
          <w:sz w:val="20"/>
          <w:szCs w:val="20"/>
        </w:rPr>
      </w:pPr>
    </w:p>
    <w:p w14:paraId="519E9BFF" w14:textId="04C77658" w:rsidR="00462180" w:rsidRPr="00F974A9" w:rsidRDefault="00462180" w:rsidP="00462180">
      <w:pPr>
        <w:pStyle w:val="Odstavekseznama"/>
        <w:spacing w:line="240" w:lineRule="exact"/>
        <w:ind w:left="720"/>
        <w:contextualSpacing/>
        <w:jc w:val="both"/>
        <w:rPr>
          <w:rFonts w:cs="Arial"/>
          <w:b/>
          <w:szCs w:val="20"/>
        </w:rPr>
      </w:pPr>
      <w:r w:rsidRPr="00F974A9">
        <w:rPr>
          <w:rFonts w:cs="Arial"/>
          <w:b/>
          <w:szCs w:val="20"/>
        </w:rPr>
        <w:t>4.3 ZAHTEVE ZA VARNOSTNIKE</w:t>
      </w:r>
      <w:r w:rsidRPr="00F974A9">
        <w:rPr>
          <w:rFonts w:cs="Arial"/>
          <w:b/>
          <w:szCs w:val="20"/>
        </w:rPr>
        <w:tab/>
      </w:r>
    </w:p>
    <w:p w14:paraId="66693592" w14:textId="77777777" w:rsidR="00462180" w:rsidRPr="00F974A9" w:rsidRDefault="00462180" w:rsidP="00462180">
      <w:pPr>
        <w:pStyle w:val="Odstavekseznama"/>
        <w:spacing w:line="240" w:lineRule="exact"/>
        <w:ind w:left="375"/>
        <w:contextualSpacing/>
        <w:jc w:val="both"/>
        <w:rPr>
          <w:rFonts w:cs="Arial"/>
          <w:b/>
          <w:szCs w:val="20"/>
        </w:rPr>
      </w:pPr>
    </w:p>
    <w:p w14:paraId="0A66569B" w14:textId="7D04B4F1" w:rsidR="00500B18" w:rsidRPr="00F974A9" w:rsidRDefault="00462180" w:rsidP="00462180">
      <w:pPr>
        <w:spacing w:line="240" w:lineRule="exact"/>
        <w:jc w:val="both"/>
        <w:rPr>
          <w:rFonts w:ascii="Arial" w:hAnsi="Arial" w:cs="Arial"/>
          <w:sz w:val="20"/>
          <w:szCs w:val="20"/>
        </w:rPr>
      </w:pPr>
      <w:r w:rsidRPr="00F974A9">
        <w:rPr>
          <w:rFonts w:ascii="Arial" w:hAnsi="Arial" w:cs="Arial"/>
          <w:sz w:val="20"/>
          <w:szCs w:val="20"/>
        </w:rPr>
        <w:t>Osebe, ki bodo opravljale storitev, morajo izpolnjevati vse pogoje iz Zakona o zasebnem varovanju (Uradni list RS, št. 17/11, v nadaljevanju ZZasV-1), Zakona o orožju (Uradni list RS, št. 23/05 – uradno prečiščeno besedilo in 85/09) ter vseh zakonov, ki urejajo področje opravljanja predmetne storitve. Izvajalec mora imeti ustrezno veljavno licenco za prevoz in varovanje gotovine ter drugih vrednostnih pošiljk. Varnostnik mora biti zaposlen pri izvajalcu, imeti mora ustrezno službeno izkaznico, kar lahko naročnik tudi preveri. Varnostnik mora biti v uniformi podjetja, iz katere je razvidno ime varnostne službe in identiteta varnostnika, na način, kot je to določeno v ZZasV-1.</w:t>
      </w:r>
      <w:r w:rsidRPr="00F974A9">
        <w:rPr>
          <w:rFonts w:ascii="Arial" w:hAnsi="Arial" w:cs="Arial"/>
          <w:sz w:val="20"/>
          <w:szCs w:val="20"/>
        </w:rPr>
        <w:tab/>
      </w:r>
      <w:r w:rsidRPr="00F974A9">
        <w:rPr>
          <w:rFonts w:cs="Arial"/>
          <w:b/>
          <w:szCs w:val="20"/>
        </w:rPr>
        <w:br/>
      </w:r>
    </w:p>
    <w:p w14:paraId="40E761C1" w14:textId="181DC98A" w:rsidR="00C9400B" w:rsidRPr="00F974A9" w:rsidRDefault="00C9400B" w:rsidP="00462180">
      <w:pPr>
        <w:pStyle w:val="Odstavekseznama"/>
        <w:numPr>
          <w:ilvl w:val="1"/>
          <w:numId w:val="23"/>
        </w:numPr>
        <w:spacing w:line="240" w:lineRule="exact"/>
        <w:contextualSpacing/>
        <w:jc w:val="both"/>
        <w:rPr>
          <w:rFonts w:cs="Arial"/>
          <w:b/>
          <w:szCs w:val="20"/>
        </w:rPr>
      </w:pPr>
      <w:r w:rsidRPr="00F974A9">
        <w:rPr>
          <w:rFonts w:cs="Arial"/>
          <w:b/>
          <w:szCs w:val="20"/>
        </w:rPr>
        <w:t xml:space="preserve">ZAHTEVE  NAROČNIKA </w:t>
      </w:r>
    </w:p>
    <w:p w14:paraId="079E0F2B" w14:textId="77777777" w:rsidR="00C9400B" w:rsidRPr="00F974A9" w:rsidRDefault="00C9400B" w:rsidP="00C9400B">
      <w:pPr>
        <w:spacing w:line="240" w:lineRule="exact"/>
        <w:contextualSpacing/>
        <w:jc w:val="both"/>
        <w:rPr>
          <w:rFonts w:ascii="Arial" w:hAnsi="Arial" w:cs="Arial"/>
          <w:b/>
          <w:sz w:val="20"/>
          <w:szCs w:val="20"/>
          <w:lang w:eastAsia="en-US"/>
        </w:rPr>
      </w:pPr>
    </w:p>
    <w:p w14:paraId="55B8A73B" w14:textId="3914DE08" w:rsidR="00C9400B" w:rsidRPr="00F974A9" w:rsidRDefault="00C9400B" w:rsidP="00C9400B">
      <w:pPr>
        <w:spacing w:line="240" w:lineRule="exact"/>
        <w:jc w:val="both"/>
        <w:rPr>
          <w:rFonts w:ascii="Arial" w:hAnsi="Arial" w:cs="Arial"/>
          <w:sz w:val="20"/>
          <w:szCs w:val="20"/>
        </w:rPr>
      </w:pPr>
      <w:r w:rsidRPr="00F974A9">
        <w:rPr>
          <w:rFonts w:ascii="Arial" w:hAnsi="Arial" w:cs="Arial"/>
          <w:sz w:val="20"/>
          <w:szCs w:val="20"/>
        </w:rPr>
        <w:t xml:space="preserve">Osebe, ki bodo opravljale storitev, morajo izpolnjevati vse pogoje iz Zakona o zasebnem varovanju (Uradni list RS, št. 17/11 - ZZasV-1), Zakona o orožju </w:t>
      </w:r>
      <w:r w:rsidR="008E00AB" w:rsidRPr="00F974A9">
        <w:rPr>
          <w:rFonts w:ascii="Arial" w:hAnsi="Arial" w:cs="Arial"/>
          <w:sz w:val="20"/>
          <w:szCs w:val="20"/>
        </w:rPr>
        <w:t>(Uradni list RS, št. 23/05 – uradno prečiščeno besedilo, 85/09, 125/21 in 105/22 – ZZNŠPP</w:t>
      </w:r>
      <w:r w:rsidRPr="00F974A9">
        <w:rPr>
          <w:rFonts w:ascii="Arial" w:hAnsi="Arial" w:cs="Arial"/>
          <w:sz w:val="20"/>
          <w:szCs w:val="20"/>
        </w:rPr>
        <w:t>) ter vseh zakonov, ki urejajo področje opravljanja predmetne storitve.</w:t>
      </w:r>
    </w:p>
    <w:p w14:paraId="27F46EA2" w14:textId="77777777" w:rsidR="00C9400B" w:rsidRPr="00F974A9" w:rsidRDefault="00C9400B" w:rsidP="00C9400B">
      <w:pPr>
        <w:spacing w:line="240" w:lineRule="exact"/>
        <w:jc w:val="both"/>
        <w:rPr>
          <w:rFonts w:ascii="Arial" w:hAnsi="Arial" w:cs="Arial"/>
          <w:sz w:val="20"/>
          <w:szCs w:val="20"/>
        </w:rPr>
      </w:pPr>
      <w:r w:rsidRPr="00F974A9">
        <w:rPr>
          <w:rFonts w:ascii="Arial" w:hAnsi="Arial" w:cs="Arial"/>
          <w:sz w:val="20"/>
          <w:szCs w:val="20"/>
        </w:rPr>
        <w:t xml:space="preserve"> </w:t>
      </w:r>
    </w:p>
    <w:p w14:paraId="6744FB6A" w14:textId="77777777" w:rsidR="00C9400B" w:rsidRPr="00F974A9" w:rsidRDefault="00C9400B" w:rsidP="00C9400B">
      <w:pPr>
        <w:spacing w:line="240" w:lineRule="exact"/>
        <w:jc w:val="both"/>
        <w:rPr>
          <w:rFonts w:ascii="Arial" w:hAnsi="Arial" w:cs="Arial"/>
          <w:sz w:val="20"/>
          <w:szCs w:val="20"/>
        </w:rPr>
      </w:pPr>
      <w:r w:rsidRPr="00F974A9">
        <w:rPr>
          <w:rFonts w:ascii="Arial" w:hAnsi="Arial" w:cs="Arial"/>
          <w:sz w:val="20"/>
          <w:szCs w:val="20"/>
        </w:rPr>
        <w:t xml:space="preserve">Izvajalec mora imeti ustrezno veljavno licenco za prevoz in varovanje gotovine ter drugih vrednostnih pošiljk. </w:t>
      </w:r>
    </w:p>
    <w:p w14:paraId="5C6E050C" w14:textId="77777777" w:rsidR="00C9400B" w:rsidRPr="00F974A9" w:rsidRDefault="00C9400B" w:rsidP="00C9400B">
      <w:pPr>
        <w:spacing w:line="240" w:lineRule="exact"/>
        <w:jc w:val="both"/>
        <w:rPr>
          <w:rFonts w:ascii="Arial" w:hAnsi="Arial" w:cs="Arial"/>
          <w:sz w:val="20"/>
          <w:szCs w:val="20"/>
        </w:rPr>
      </w:pPr>
    </w:p>
    <w:p w14:paraId="03C47AA6" w14:textId="77777777" w:rsidR="00C9400B" w:rsidRPr="00F974A9" w:rsidRDefault="00C9400B" w:rsidP="00C9400B">
      <w:pPr>
        <w:spacing w:line="240" w:lineRule="exact"/>
        <w:jc w:val="both"/>
        <w:rPr>
          <w:rFonts w:ascii="Arial" w:hAnsi="Arial" w:cs="Arial"/>
          <w:sz w:val="20"/>
          <w:szCs w:val="20"/>
        </w:rPr>
      </w:pPr>
      <w:r w:rsidRPr="00F974A9">
        <w:rPr>
          <w:rFonts w:ascii="Arial" w:hAnsi="Arial" w:cs="Arial"/>
          <w:sz w:val="20"/>
          <w:szCs w:val="20"/>
        </w:rPr>
        <w:t>Varnostnik mora biti zaposlen pri izvajalcu, imeti mora ustrezno službeno izkaznico, kar lahko naročnik tudi preveri. Varnostnik mora biti v uniformi podjetja, iz katere je razvidno ime varnostne službe in identiteta varnostnika na način, kot je to določeno v zakonu.</w:t>
      </w:r>
    </w:p>
    <w:p w14:paraId="2CE55304" w14:textId="77777777" w:rsidR="005B2FFA" w:rsidRDefault="005B2FFA" w:rsidP="00C9400B">
      <w:pPr>
        <w:spacing w:line="240" w:lineRule="exact"/>
        <w:jc w:val="both"/>
        <w:rPr>
          <w:rFonts w:ascii="Arial" w:hAnsi="Arial" w:cs="Arial"/>
          <w:sz w:val="20"/>
          <w:szCs w:val="20"/>
          <w:lang w:eastAsia="en-US"/>
        </w:rPr>
      </w:pPr>
    </w:p>
    <w:p w14:paraId="15CAD1E4" w14:textId="171AAC73" w:rsidR="00C9400B" w:rsidRPr="00F974A9" w:rsidRDefault="004D52A3" w:rsidP="00C9400B">
      <w:pPr>
        <w:spacing w:line="240" w:lineRule="exact"/>
        <w:jc w:val="both"/>
        <w:rPr>
          <w:rFonts w:ascii="Arial" w:hAnsi="Arial" w:cs="Arial"/>
          <w:sz w:val="20"/>
          <w:szCs w:val="20"/>
        </w:rPr>
      </w:pPr>
      <w:r w:rsidRPr="00FF71DC">
        <w:rPr>
          <w:rFonts w:ascii="Arial" w:hAnsi="Arial" w:cs="Arial"/>
          <w:sz w:val="20"/>
          <w:szCs w:val="20"/>
          <w:lang w:eastAsia="en-US"/>
        </w:rPr>
        <w:t>Seznam varnostnikov, ki bodo izvajali varovanje</w:t>
      </w:r>
      <w:r>
        <w:rPr>
          <w:rFonts w:ascii="Arial" w:hAnsi="Arial" w:cs="Arial"/>
          <w:sz w:val="20"/>
          <w:szCs w:val="20"/>
          <w:lang w:eastAsia="en-US"/>
        </w:rPr>
        <w:t xml:space="preserve"> mora ponudnik predložiti po pozivu naročnika</w:t>
      </w:r>
      <w:r w:rsidRPr="004D52A3">
        <w:rPr>
          <w:rFonts w:ascii="Arial" w:hAnsi="Arial" w:cs="Arial"/>
          <w:sz w:val="20"/>
          <w:szCs w:val="20"/>
          <w:lang w:eastAsia="en-US"/>
        </w:rPr>
        <w:t xml:space="preserve">. </w:t>
      </w:r>
      <w:r w:rsidR="000B3D31" w:rsidRPr="004D52A3">
        <w:rPr>
          <w:rFonts w:ascii="Arial" w:hAnsi="Arial" w:cs="Arial"/>
          <w:sz w:val="20"/>
          <w:szCs w:val="20"/>
          <w:lang w:eastAsia="en-US"/>
        </w:rPr>
        <w:t>Na seznamu morata biti</w:t>
      </w:r>
      <w:r w:rsidR="000B3D31" w:rsidRPr="004D52A3">
        <w:rPr>
          <w:rFonts w:ascii="Arial" w:hAnsi="Arial" w:cs="Arial"/>
          <w:sz w:val="20"/>
          <w:szCs w:val="20"/>
        </w:rPr>
        <w:t xml:space="preserve"> </w:t>
      </w:r>
      <w:r w:rsidR="00C9400B" w:rsidRPr="004D52A3">
        <w:rPr>
          <w:rFonts w:ascii="Arial" w:hAnsi="Arial" w:cs="Arial"/>
          <w:sz w:val="20"/>
          <w:szCs w:val="20"/>
          <w:u w:val="single"/>
          <w:lang w:eastAsia="en-US"/>
        </w:rPr>
        <w:t>najmanj dv</w:t>
      </w:r>
      <w:r w:rsidR="000B3D31" w:rsidRPr="004D52A3">
        <w:rPr>
          <w:rFonts w:ascii="Arial" w:hAnsi="Arial" w:cs="Arial"/>
          <w:sz w:val="20"/>
          <w:szCs w:val="20"/>
          <w:u w:val="single"/>
          <w:lang w:eastAsia="en-US"/>
        </w:rPr>
        <w:t>a</w:t>
      </w:r>
      <w:r w:rsidR="00C9400B" w:rsidRPr="004D52A3">
        <w:rPr>
          <w:rFonts w:ascii="Arial" w:hAnsi="Arial" w:cs="Arial"/>
          <w:sz w:val="20"/>
          <w:szCs w:val="20"/>
          <w:u w:val="single"/>
          <w:lang w:eastAsia="en-US"/>
        </w:rPr>
        <w:t xml:space="preserve"> (2) varnostnik</w:t>
      </w:r>
      <w:r w:rsidR="000B3D31" w:rsidRPr="004D52A3">
        <w:rPr>
          <w:rFonts w:ascii="Arial" w:hAnsi="Arial" w:cs="Arial"/>
          <w:sz w:val="20"/>
          <w:szCs w:val="20"/>
          <w:u w:val="single"/>
          <w:lang w:eastAsia="en-US"/>
        </w:rPr>
        <w:t>a</w:t>
      </w:r>
      <w:r w:rsidR="00C9400B" w:rsidRPr="004D52A3">
        <w:rPr>
          <w:rFonts w:ascii="Arial" w:hAnsi="Arial" w:cs="Arial"/>
          <w:sz w:val="20"/>
          <w:szCs w:val="20"/>
          <w:u w:val="single"/>
          <w:lang w:eastAsia="en-US"/>
        </w:rPr>
        <w:t>, ki izpolnjuje</w:t>
      </w:r>
      <w:r w:rsidR="000B3D31" w:rsidRPr="004D52A3">
        <w:rPr>
          <w:rFonts w:ascii="Arial" w:hAnsi="Arial" w:cs="Arial"/>
          <w:sz w:val="20"/>
          <w:szCs w:val="20"/>
          <w:u w:val="single"/>
          <w:lang w:eastAsia="en-US"/>
        </w:rPr>
        <w:t>ta</w:t>
      </w:r>
      <w:r w:rsidR="00C9400B" w:rsidRPr="004D52A3">
        <w:rPr>
          <w:rFonts w:ascii="Arial" w:hAnsi="Arial" w:cs="Arial"/>
          <w:sz w:val="20"/>
          <w:szCs w:val="20"/>
          <w:u w:val="single"/>
          <w:lang w:eastAsia="en-US"/>
        </w:rPr>
        <w:t xml:space="preserve"> vse pogoje, ki jih zahteva naročnik za prevoz in varovanje gotovine.</w:t>
      </w:r>
    </w:p>
    <w:p w14:paraId="0D1EC28A" w14:textId="77777777" w:rsidR="00E72EEA" w:rsidRPr="00F974A9" w:rsidRDefault="00E72EEA" w:rsidP="00C9400B">
      <w:pPr>
        <w:spacing w:line="240" w:lineRule="exact"/>
        <w:jc w:val="both"/>
        <w:rPr>
          <w:rFonts w:ascii="Arial" w:hAnsi="Arial" w:cs="Arial"/>
          <w:sz w:val="20"/>
          <w:szCs w:val="20"/>
        </w:rPr>
      </w:pPr>
      <w:bookmarkStart w:id="8" w:name="_Hlk115876350"/>
    </w:p>
    <w:p w14:paraId="4345E679" w14:textId="1FE13ADA" w:rsidR="00E72EEA" w:rsidRPr="00F974A9" w:rsidRDefault="00E72EEA" w:rsidP="00E72EEA">
      <w:pPr>
        <w:spacing w:line="240" w:lineRule="exact"/>
        <w:ind w:firstLine="708"/>
        <w:jc w:val="both"/>
        <w:rPr>
          <w:rFonts w:ascii="Arial" w:hAnsi="Arial" w:cs="Arial"/>
          <w:sz w:val="20"/>
          <w:szCs w:val="20"/>
        </w:rPr>
      </w:pPr>
      <w:r w:rsidRPr="00F974A9">
        <w:rPr>
          <w:rFonts w:ascii="Arial" w:hAnsi="Arial" w:cs="Arial"/>
          <w:b/>
          <w:sz w:val="20"/>
          <w:szCs w:val="20"/>
        </w:rPr>
        <w:t>4.5 OBVEZNOSTI IZVAJALCA</w:t>
      </w:r>
    </w:p>
    <w:p w14:paraId="293076AF" w14:textId="77777777" w:rsidR="00E72EEA" w:rsidRPr="00F974A9" w:rsidRDefault="00E72EEA" w:rsidP="00C9400B">
      <w:pPr>
        <w:spacing w:line="240" w:lineRule="exact"/>
        <w:jc w:val="both"/>
        <w:rPr>
          <w:rFonts w:ascii="Arial" w:hAnsi="Arial" w:cs="Arial"/>
          <w:sz w:val="20"/>
          <w:szCs w:val="20"/>
        </w:rPr>
      </w:pPr>
    </w:p>
    <w:p w14:paraId="20E2D0ED" w14:textId="7019CF3E" w:rsidR="00C9400B" w:rsidRPr="00F974A9" w:rsidRDefault="00C9400B" w:rsidP="00C9400B">
      <w:pPr>
        <w:spacing w:line="240" w:lineRule="exact"/>
        <w:jc w:val="both"/>
        <w:rPr>
          <w:rFonts w:ascii="Arial" w:hAnsi="Arial" w:cs="Arial"/>
          <w:sz w:val="20"/>
          <w:szCs w:val="20"/>
        </w:rPr>
      </w:pPr>
      <w:r w:rsidRPr="00F974A9">
        <w:rPr>
          <w:rFonts w:ascii="Arial" w:hAnsi="Arial" w:cs="Arial"/>
          <w:sz w:val="20"/>
          <w:szCs w:val="20"/>
        </w:rPr>
        <w:t>Izvajalec se obvezuje:</w:t>
      </w:r>
    </w:p>
    <w:p w14:paraId="3875D74F" w14:textId="77777777" w:rsidR="00C9400B" w:rsidRPr="00F974A9" w:rsidRDefault="00C9400B" w:rsidP="00C9400B">
      <w:pPr>
        <w:numPr>
          <w:ilvl w:val="0"/>
          <w:numId w:val="14"/>
        </w:numPr>
        <w:spacing w:line="240" w:lineRule="exact"/>
        <w:ind w:left="426" w:hanging="426"/>
        <w:jc w:val="both"/>
        <w:rPr>
          <w:rFonts w:ascii="Arial" w:hAnsi="Arial" w:cs="Arial"/>
          <w:sz w:val="20"/>
          <w:szCs w:val="20"/>
        </w:rPr>
      </w:pPr>
      <w:r w:rsidRPr="00F974A9">
        <w:rPr>
          <w:rFonts w:ascii="Arial" w:hAnsi="Arial" w:cs="Arial"/>
          <w:sz w:val="20"/>
          <w:szCs w:val="20"/>
        </w:rPr>
        <w:t>da bo naročnika opozoril na vse okoliščine, za katere ve ali bi moral vedeti in bi lahko bile pomembne za opravljanje storitev,</w:t>
      </w:r>
    </w:p>
    <w:p w14:paraId="1BD1C8EB" w14:textId="77777777" w:rsidR="00C9400B" w:rsidRPr="00F974A9" w:rsidRDefault="00C9400B" w:rsidP="00C9400B">
      <w:pPr>
        <w:numPr>
          <w:ilvl w:val="0"/>
          <w:numId w:val="14"/>
        </w:numPr>
        <w:spacing w:line="240" w:lineRule="exact"/>
        <w:ind w:left="426" w:hanging="426"/>
        <w:jc w:val="both"/>
        <w:rPr>
          <w:rFonts w:ascii="Arial" w:hAnsi="Arial" w:cs="Arial"/>
          <w:sz w:val="20"/>
          <w:szCs w:val="20"/>
        </w:rPr>
      </w:pPr>
      <w:r w:rsidRPr="00F974A9">
        <w:rPr>
          <w:rFonts w:ascii="Arial" w:hAnsi="Arial" w:cs="Arial"/>
          <w:sz w:val="20"/>
          <w:szCs w:val="20"/>
        </w:rPr>
        <w:lastRenderedPageBreak/>
        <w:t>da bo za vsako spremembo pri izvajanju pogodbenih storitev predhodno pridobil pisno soglasje naročnika,</w:t>
      </w:r>
    </w:p>
    <w:p w14:paraId="5A15A354" w14:textId="77777777" w:rsidR="00C9400B" w:rsidRPr="00F974A9" w:rsidRDefault="00C9400B" w:rsidP="00C9400B">
      <w:pPr>
        <w:numPr>
          <w:ilvl w:val="0"/>
          <w:numId w:val="14"/>
        </w:numPr>
        <w:spacing w:line="240" w:lineRule="exact"/>
        <w:ind w:left="426" w:hanging="426"/>
        <w:jc w:val="both"/>
        <w:rPr>
          <w:rFonts w:ascii="Arial" w:hAnsi="Arial" w:cs="Arial"/>
          <w:sz w:val="20"/>
          <w:szCs w:val="20"/>
        </w:rPr>
      </w:pPr>
      <w:r w:rsidRPr="00F974A9">
        <w:rPr>
          <w:rFonts w:ascii="Arial" w:hAnsi="Arial" w:cs="Arial"/>
          <w:sz w:val="20"/>
          <w:szCs w:val="20"/>
        </w:rPr>
        <w:t>da bo pravočasno opozoril na morebitne ovire pri izvajanju storitev,</w:t>
      </w:r>
    </w:p>
    <w:p w14:paraId="0B27C40E" w14:textId="77777777" w:rsidR="00C9400B" w:rsidRPr="00F974A9" w:rsidRDefault="00C9400B" w:rsidP="00C9400B">
      <w:pPr>
        <w:numPr>
          <w:ilvl w:val="0"/>
          <w:numId w:val="14"/>
        </w:numPr>
        <w:spacing w:line="240" w:lineRule="exact"/>
        <w:ind w:left="426" w:hanging="426"/>
        <w:jc w:val="both"/>
        <w:rPr>
          <w:rFonts w:ascii="Arial" w:hAnsi="Arial" w:cs="Arial"/>
          <w:sz w:val="20"/>
          <w:szCs w:val="20"/>
        </w:rPr>
      </w:pPr>
      <w:r w:rsidRPr="00F974A9">
        <w:rPr>
          <w:rFonts w:ascii="Arial" w:hAnsi="Arial" w:cs="Arial"/>
          <w:sz w:val="20"/>
          <w:szCs w:val="20"/>
        </w:rPr>
        <w:t>da bo ščitil interese naročnika,</w:t>
      </w:r>
    </w:p>
    <w:p w14:paraId="0F990E34" w14:textId="77777777" w:rsidR="00C9400B" w:rsidRPr="00F974A9" w:rsidRDefault="00C9400B" w:rsidP="00C9400B">
      <w:pPr>
        <w:numPr>
          <w:ilvl w:val="0"/>
          <w:numId w:val="14"/>
        </w:numPr>
        <w:spacing w:line="240" w:lineRule="exact"/>
        <w:ind w:left="426" w:hanging="426"/>
        <w:jc w:val="both"/>
        <w:rPr>
          <w:rFonts w:ascii="Arial" w:hAnsi="Arial" w:cs="Arial"/>
          <w:sz w:val="20"/>
          <w:szCs w:val="20"/>
        </w:rPr>
      </w:pPr>
      <w:r w:rsidRPr="00F974A9">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7DC28E72" w14:textId="77777777" w:rsidR="00C9400B" w:rsidRPr="00F974A9" w:rsidRDefault="00C9400B" w:rsidP="00C9400B">
      <w:pPr>
        <w:numPr>
          <w:ilvl w:val="0"/>
          <w:numId w:val="14"/>
        </w:numPr>
        <w:spacing w:line="240" w:lineRule="exact"/>
        <w:ind w:left="426" w:hanging="426"/>
        <w:jc w:val="both"/>
        <w:rPr>
          <w:rFonts w:ascii="Arial" w:hAnsi="Arial" w:cs="Arial"/>
          <w:sz w:val="20"/>
          <w:szCs w:val="20"/>
        </w:rPr>
      </w:pPr>
      <w:r w:rsidRPr="00F974A9">
        <w:rPr>
          <w:rFonts w:ascii="Arial" w:hAnsi="Arial" w:cs="Arial"/>
          <w:sz w:val="20"/>
          <w:szCs w:val="20"/>
        </w:rPr>
        <w:t xml:space="preserve">da z morebitnimi osebnimi in tajnimi podatki, s katerimi se bo seznanil, ne bo upravljal v nasprotju z določili Zakona o tajnih podatkih, Zakona o varstvu osebnih podatkov, Splošno uredbo o varstvu podatkov in drugo veljavno zakonodajo, </w:t>
      </w:r>
    </w:p>
    <w:p w14:paraId="2BDF960A" w14:textId="283CF47C" w:rsidR="00C9400B" w:rsidRPr="00F974A9" w:rsidRDefault="00C9400B" w:rsidP="00C9400B">
      <w:pPr>
        <w:numPr>
          <w:ilvl w:val="0"/>
          <w:numId w:val="14"/>
        </w:numPr>
        <w:spacing w:line="240" w:lineRule="exact"/>
        <w:ind w:left="426" w:hanging="426"/>
        <w:jc w:val="both"/>
        <w:rPr>
          <w:rFonts w:ascii="Arial" w:hAnsi="Arial" w:cs="Arial"/>
          <w:sz w:val="20"/>
          <w:szCs w:val="20"/>
        </w:rPr>
      </w:pPr>
      <w:r w:rsidRPr="00F974A9">
        <w:rPr>
          <w:rFonts w:ascii="Arial" w:hAnsi="Arial" w:cs="Arial"/>
          <w:sz w:val="20"/>
          <w:szCs w:val="20"/>
        </w:rPr>
        <w:t xml:space="preserve">da bo na podlagi pisne pritožbe naročnika najkasneje v roku 72 ur od prejema le-te izvedel zamenjavo varnostnika, ki je varovanje opravljal v nasprotju </w:t>
      </w:r>
      <w:r w:rsidR="000B3D31" w:rsidRPr="00F974A9">
        <w:rPr>
          <w:rFonts w:ascii="Arial" w:hAnsi="Arial" w:cs="Arial"/>
          <w:sz w:val="20"/>
          <w:szCs w:val="20"/>
        </w:rPr>
        <w:t>z okvirni sporazumom</w:t>
      </w:r>
      <w:r w:rsidRPr="00F974A9">
        <w:rPr>
          <w:rFonts w:ascii="Arial" w:hAnsi="Arial" w:cs="Arial"/>
          <w:sz w:val="20"/>
          <w:szCs w:val="20"/>
        </w:rPr>
        <w:t>,</w:t>
      </w:r>
    </w:p>
    <w:p w14:paraId="7BD3B149" w14:textId="7BBFAC21" w:rsidR="00C9400B" w:rsidRPr="00F974A9" w:rsidRDefault="00C9400B" w:rsidP="00C9400B">
      <w:pPr>
        <w:pStyle w:val="Odstavekseznama"/>
        <w:numPr>
          <w:ilvl w:val="0"/>
          <w:numId w:val="14"/>
        </w:numPr>
        <w:ind w:left="426" w:hanging="426"/>
        <w:rPr>
          <w:rFonts w:cs="Arial"/>
          <w:szCs w:val="20"/>
        </w:rPr>
      </w:pPr>
      <w:r w:rsidRPr="00F974A9">
        <w:rPr>
          <w:rFonts w:cs="Arial"/>
          <w:szCs w:val="20"/>
        </w:rPr>
        <w:t xml:space="preserve">da bo za izvajanje varovanja imel </w:t>
      </w:r>
      <w:r w:rsidRPr="00F974A9">
        <w:rPr>
          <w:rFonts w:eastAsia="Calibri" w:cs="Arial"/>
          <w:szCs w:val="20"/>
        </w:rPr>
        <w:t>licenco za upravljanje z VNC ali najem VNC pri subjektu, ki je imetnik veljavne licence za upravljanje z VNC.</w:t>
      </w:r>
      <w:bookmarkEnd w:id="8"/>
      <w:r w:rsidRPr="00F974A9">
        <w:rPr>
          <w:rFonts w:eastAsia="Calibri" w:cs="Arial"/>
          <w:szCs w:val="20"/>
        </w:rPr>
        <w:t xml:space="preserve"> </w:t>
      </w:r>
    </w:p>
    <w:p w14:paraId="14725078" w14:textId="77777777" w:rsidR="00C9400B" w:rsidRPr="00F974A9" w:rsidRDefault="00C9400B" w:rsidP="00C9400B">
      <w:pPr>
        <w:spacing w:line="240" w:lineRule="exact"/>
        <w:contextualSpacing/>
        <w:jc w:val="both"/>
        <w:rPr>
          <w:rFonts w:ascii="Arial" w:hAnsi="Arial" w:cs="Arial"/>
          <w:b/>
          <w:sz w:val="20"/>
          <w:szCs w:val="20"/>
          <w:lang w:eastAsia="en-US"/>
        </w:rPr>
      </w:pPr>
    </w:p>
    <w:p w14:paraId="0085C1FF" w14:textId="76222AF3" w:rsidR="00C9400B" w:rsidRPr="00F974A9" w:rsidRDefault="00D653B7" w:rsidP="00D653B7">
      <w:pPr>
        <w:pStyle w:val="Odstavekseznama"/>
        <w:spacing w:line="240" w:lineRule="exact"/>
        <w:ind w:left="720"/>
        <w:contextualSpacing/>
        <w:jc w:val="both"/>
        <w:rPr>
          <w:rFonts w:cs="Arial"/>
          <w:b/>
          <w:szCs w:val="20"/>
        </w:rPr>
      </w:pPr>
      <w:r w:rsidRPr="00F974A9">
        <w:rPr>
          <w:rFonts w:cs="Arial"/>
          <w:b/>
          <w:szCs w:val="20"/>
        </w:rPr>
        <w:t>4.</w:t>
      </w:r>
      <w:r w:rsidR="00E72EEA" w:rsidRPr="00F974A9">
        <w:rPr>
          <w:rFonts w:cs="Arial"/>
          <w:b/>
          <w:szCs w:val="20"/>
        </w:rPr>
        <w:t>6</w:t>
      </w:r>
      <w:r w:rsidRPr="00F974A9">
        <w:rPr>
          <w:rFonts w:cs="Arial"/>
          <w:b/>
          <w:szCs w:val="20"/>
        </w:rPr>
        <w:t xml:space="preserve"> </w:t>
      </w:r>
      <w:r w:rsidR="00C9400B" w:rsidRPr="00F974A9">
        <w:rPr>
          <w:rFonts w:cs="Arial"/>
          <w:b/>
          <w:szCs w:val="20"/>
        </w:rPr>
        <w:t xml:space="preserve">OBVEZNOSTI NAROČNIKA </w:t>
      </w:r>
    </w:p>
    <w:p w14:paraId="2670022B" w14:textId="77777777" w:rsidR="00C9400B" w:rsidRPr="00F974A9" w:rsidRDefault="00C9400B" w:rsidP="00C9400B">
      <w:pPr>
        <w:spacing w:line="240" w:lineRule="exact"/>
        <w:contextualSpacing/>
        <w:jc w:val="both"/>
        <w:rPr>
          <w:rFonts w:ascii="Arial" w:hAnsi="Arial" w:cs="Arial"/>
          <w:sz w:val="20"/>
          <w:szCs w:val="20"/>
          <w:lang w:eastAsia="en-US"/>
        </w:rPr>
      </w:pPr>
    </w:p>
    <w:p w14:paraId="320FFDBF" w14:textId="77777777" w:rsidR="00C9400B" w:rsidRPr="00F974A9" w:rsidRDefault="00C9400B" w:rsidP="00C9400B">
      <w:pPr>
        <w:spacing w:line="240" w:lineRule="exact"/>
        <w:contextualSpacing/>
        <w:jc w:val="both"/>
        <w:rPr>
          <w:rFonts w:ascii="Arial" w:hAnsi="Arial" w:cs="Arial"/>
          <w:sz w:val="20"/>
          <w:szCs w:val="20"/>
        </w:rPr>
      </w:pPr>
      <w:r w:rsidRPr="00F974A9">
        <w:rPr>
          <w:rFonts w:ascii="Arial" w:hAnsi="Arial" w:cs="Arial"/>
          <w:sz w:val="20"/>
          <w:szCs w:val="20"/>
        </w:rPr>
        <w:t>Naročnik bo pozval izvajalca za izvedbo storitve vsaj 3 delovne dni pred izvedbo storitve. Ob pisnem naročilu storitve bo navedel vse podatke, ki so potrebni za izvedbo storitve.</w:t>
      </w:r>
    </w:p>
    <w:p w14:paraId="2A864A5D" w14:textId="77777777" w:rsidR="00C9400B" w:rsidRPr="00F974A9" w:rsidRDefault="00C9400B" w:rsidP="00C9400B">
      <w:pPr>
        <w:spacing w:line="240" w:lineRule="exact"/>
        <w:contextualSpacing/>
        <w:jc w:val="both"/>
        <w:rPr>
          <w:rFonts w:ascii="Arial" w:hAnsi="Arial" w:cs="Arial"/>
          <w:sz w:val="20"/>
          <w:szCs w:val="20"/>
        </w:rPr>
      </w:pPr>
    </w:p>
    <w:p w14:paraId="7CDF95EE" w14:textId="77777777" w:rsidR="00C9400B" w:rsidRPr="00F974A9" w:rsidRDefault="00C9400B" w:rsidP="00C9400B">
      <w:pPr>
        <w:spacing w:line="240" w:lineRule="exact"/>
        <w:contextualSpacing/>
        <w:jc w:val="both"/>
        <w:rPr>
          <w:rFonts w:ascii="Arial" w:hAnsi="Arial" w:cs="Arial"/>
          <w:sz w:val="20"/>
          <w:szCs w:val="20"/>
        </w:rPr>
      </w:pPr>
      <w:r w:rsidRPr="00F974A9">
        <w:rPr>
          <w:rFonts w:ascii="Arial" w:hAnsi="Arial" w:cs="Arial"/>
          <w:sz w:val="20"/>
          <w:szCs w:val="20"/>
        </w:rPr>
        <w:t>V primeru odpovedi storitve, bo naročnik sporočil izvajalcu najmanj 24 ur pred izvedbo naročene storitve.</w:t>
      </w:r>
    </w:p>
    <w:p w14:paraId="57C0CB3C" w14:textId="77777777" w:rsidR="0041442A" w:rsidRPr="00F974A9" w:rsidRDefault="0041442A">
      <w:pPr>
        <w:rPr>
          <w:rFonts w:ascii="Arial" w:hAnsi="Arial" w:cs="Arial"/>
          <w:sz w:val="20"/>
          <w:szCs w:val="20"/>
        </w:rPr>
      </w:pPr>
    </w:p>
    <w:p w14:paraId="6E0AE6D8" w14:textId="77777777" w:rsidR="000B3D31" w:rsidRPr="00F974A9" w:rsidRDefault="000B3D31" w:rsidP="000B3D31">
      <w:pPr>
        <w:spacing w:line="276" w:lineRule="auto"/>
        <w:contextualSpacing/>
        <w:jc w:val="both"/>
        <w:rPr>
          <w:rFonts w:ascii="Arial" w:hAnsi="Arial" w:cs="Arial"/>
          <w:sz w:val="20"/>
          <w:szCs w:val="20"/>
        </w:rPr>
      </w:pPr>
      <w:r w:rsidRPr="00F974A9">
        <w:rPr>
          <w:rFonts w:ascii="Arial" w:hAnsi="Arial" w:cs="Arial"/>
          <w:sz w:val="20"/>
          <w:szCs w:val="20"/>
        </w:rPr>
        <w:t xml:space="preserve">Vsi ostali pogoji in zahteve naročnika, ki v dokumentaciji in tehničnih specifikacijah niso posebej navedeni, so takšni, kot jih opredeljuje okvirni sporazum. </w:t>
      </w:r>
    </w:p>
    <w:p w14:paraId="3346F07E" w14:textId="77777777" w:rsidR="000B3D31" w:rsidRPr="00F974A9" w:rsidRDefault="000B3D31" w:rsidP="000B3D31">
      <w:pPr>
        <w:spacing w:line="240" w:lineRule="exact"/>
        <w:contextualSpacing/>
        <w:jc w:val="both"/>
        <w:rPr>
          <w:rFonts w:ascii="Arial" w:hAnsi="Arial" w:cs="Arial"/>
          <w:b/>
          <w:sz w:val="20"/>
          <w:szCs w:val="20"/>
          <w:lang w:eastAsia="en-US"/>
        </w:rPr>
      </w:pPr>
    </w:p>
    <w:p w14:paraId="4384EDB6" w14:textId="490EC8E9" w:rsidR="000B3D31" w:rsidRPr="00F974A9" w:rsidRDefault="00725669" w:rsidP="000B3D31">
      <w:pPr>
        <w:rPr>
          <w:rFonts w:ascii="Arial" w:hAnsi="Arial" w:cs="Arial"/>
          <w:sz w:val="20"/>
          <w:szCs w:val="20"/>
        </w:rPr>
      </w:pPr>
      <w:r w:rsidRPr="00F974A9">
        <w:rPr>
          <w:rFonts w:ascii="Arial" w:hAnsi="Arial" w:cs="Arial"/>
          <w:sz w:val="20"/>
          <w:szCs w:val="20"/>
        </w:rPr>
        <w:t xml:space="preserve">Tehnične specifikacije </w:t>
      </w:r>
      <w:r w:rsidR="000B3D31" w:rsidRPr="00F974A9">
        <w:rPr>
          <w:rFonts w:ascii="Arial" w:hAnsi="Arial" w:cs="Arial"/>
          <w:sz w:val="20"/>
          <w:szCs w:val="20"/>
        </w:rPr>
        <w:t>za sklop 4 so sestavni del osnutka okvirnega sporazuma in priloga k okvirnem sporazumu.</w:t>
      </w:r>
    </w:p>
    <w:p w14:paraId="4D55C246" w14:textId="77777777" w:rsidR="000B3D31" w:rsidRPr="00F974A9" w:rsidRDefault="000B3D31">
      <w:pPr>
        <w:rPr>
          <w:rFonts w:ascii="Arial" w:hAnsi="Arial" w:cs="Arial"/>
          <w:sz w:val="20"/>
          <w:szCs w:val="20"/>
        </w:rPr>
      </w:pPr>
    </w:p>
    <w:sectPr w:rsidR="000B3D31" w:rsidRPr="00F974A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DA641" w14:textId="77777777" w:rsidR="0093015A" w:rsidRDefault="0093015A" w:rsidP="00C9400B">
      <w:r>
        <w:separator/>
      </w:r>
    </w:p>
  </w:endnote>
  <w:endnote w:type="continuationSeparator" w:id="0">
    <w:p w14:paraId="5BF67981" w14:textId="77777777" w:rsidR="0093015A" w:rsidRDefault="0093015A" w:rsidP="00C9400B">
      <w:r>
        <w:continuationSeparator/>
      </w:r>
    </w:p>
  </w:endnote>
  <w:endnote w:type="continuationNotice" w:id="1">
    <w:p w14:paraId="3089366D" w14:textId="77777777" w:rsidR="0093015A" w:rsidRDefault="00930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0140601"/>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28636285"/>
          <w:docPartObj>
            <w:docPartGallery w:val="Page Numbers (Top of Page)"/>
            <w:docPartUnique/>
          </w:docPartObj>
        </w:sdtPr>
        <w:sdtEndPr/>
        <w:sdtContent>
          <w:p w14:paraId="2E379E93" w14:textId="77777777" w:rsidR="004D3F6F" w:rsidRPr="00DE225C" w:rsidRDefault="004D3F6F" w:rsidP="004D3F6F">
            <w:pPr>
              <w:pStyle w:val="Noga"/>
              <w:jc w:val="center"/>
              <w:rPr>
                <w:rFonts w:ascii="Arial" w:hAnsi="Arial" w:cs="Arial"/>
                <w:sz w:val="16"/>
                <w:szCs w:val="16"/>
              </w:rPr>
            </w:pPr>
            <w:r w:rsidRPr="00DE225C">
              <w:rPr>
                <w:rFonts w:ascii="Arial" w:hAnsi="Arial" w:cs="Arial"/>
                <w:sz w:val="16"/>
                <w:szCs w:val="16"/>
                <w:lang w:val="sl-SI"/>
              </w:rPr>
              <w:t xml:space="preserve">Stran </w:t>
            </w:r>
            <w:r w:rsidRPr="00DE225C">
              <w:rPr>
                <w:rFonts w:ascii="Arial" w:hAnsi="Arial" w:cs="Arial"/>
                <w:sz w:val="16"/>
                <w:szCs w:val="16"/>
              </w:rPr>
              <w:fldChar w:fldCharType="begin"/>
            </w:r>
            <w:r w:rsidRPr="00DE225C">
              <w:rPr>
                <w:rFonts w:ascii="Arial" w:hAnsi="Arial" w:cs="Arial"/>
                <w:sz w:val="16"/>
                <w:szCs w:val="16"/>
              </w:rPr>
              <w:instrText>PAGE</w:instrText>
            </w:r>
            <w:r w:rsidRPr="00DE225C">
              <w:rPr>
                <w:rFonts w:ascii="Arial" w:hAnsi="Arial" w:cs="Arial"/>
                <w:sz w:val="16"/>
                <w:szCs w:val="16"/>
              </w:rPr>
              <w:fldChar w:fldCharType="separate"/>
            </w:r>
            <w:r>
              <w:rPr>
                <w:rFonts w:ascii="Arial" w:hAnsi="Arial" w:cs="Arial"/>
                <w:sz w:val="16"/>
                <w:szCs w:val="16"/>
              </w:rPr>
              <w:t>1</w:t>
            </w:r>
            <w:r w:rsidRPr="00DE225C">
              <w:rPr>
                <w:rFonts w:ascii="Arial" w:hAnsi="Arial" w:cs="Arial"/>
                <w:sz w:val="16"/>
                <w:szCs w:val="16"/>
              </w:rPr>
              <w:fldChar w:fldCharType="end"/>
            </w:r>
            <w:r w:rsidRPr="00DE225C">
              <w:rPr>
                <w:rFonts w:ascii="Arial" w:hAnsi="Arial" w:cs="Arial"/>
                <w:sz w:val="16"/>
                <w:szCs w:val="16"/>
                <w:lang w:val="sl-SI"/>
              </w:rPr>
              <w:t xml:space="preserve"> od </w:t>
            </w:r>
            <w:r w:rsidRPr="00DE225C">
              <w:rPr>
                <w:rFonts w:ascii="Arial" w:hAnsi="Arial" w:cs="Arial"/>
                <w:sz w:val="16"/>
                <w:szCs w:val="16"/>
              </w:rPr>
              <w:fldChar w:fldCharType="begin"/>
            </w:r>
            <w:r w:rsidRPr="00DE225C">
              <w:rPr>
                <w:rFonts w:ascii="Arial" w:hAnsi="Arial" w:cs="Arial"/>
                <w:sz w:val="16"/>
                <w:szCs w:val="16"/>
              </w:rPr>
              <w:instrText>NUMPAGES</w:instrText>
            </w:r>
            <w:r w:rsidRPr="00DE225C">
              <w:rPr>
                <w:rFonts w:ascii="Arial" w:hAnsi="Arial" w:cs="Arial"/>
                <w:sz w:val="16"/>
                <w:szCs w:val="16"/>
              </w:rPr>
              <w:fldChar w:fldCharType="separate"/>
            </w:r>
            <w:r>
              <w:rPr>
                <w:rFonts w:ascii="Arial" w:hAnsi="Arial" w:cs="Arial"/>
                <w:sz w:val="16"/>
                <w:szCs w:val="16"/>
              </w:rPr>
              <w:t>5</w:t>
            </w:r>
            <w:r w:rsidRPr="00DE225C">
              <w:rPr>
                <w:rFonts w:ascii="Arial" w:hAnsi="Arial" w:cs="Arial"/>
                <w:sz w:val="16"/>
                <w:szCs w:val="16"/>
              </w:rPr>
              <w:fldChar w:fldCharType="end"/>
            </w:r>
          </w:p>
        </w:sdtContent>
      </w:sdt>
    </w:sdtContent>
  </w:sdt>
  <w:p w14:paraId="226D93A6" w14:textId="4DB2DD35" w:rsidR="004D3F6F" w:rsidRPr="004D3F6F" w:rsidRDefault="004D3F6F" w:rsidP="004D3F6F">
    <w:pPr>
      <w:pStyle w:val="Noga"/>
      <w:jc w:val="center"/>
      <w:rPr>
        <w:rFonts w:ascii="Arial" w:hAnsi="Arial" w:cs="Arial"/>
        <w:sz w:val="18"/>
        <w:szCs w:val="18"/>
      </w:rPr>
    </w:pPr>
    <w:r>
      <w:rPr>
        <w:rFonts w:ascii="Arial" w:hAnsi="Arial" w:cs="Arial"/>
        <w:sz w:val="18"/>
        <w:szCs w:val="18"/>
      </w:rPr>
      <w:t>JN 430-77/2024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99A76" w14:textId="77777777" w:rsidR="0093015A" w:rsidRDefault="0093015A" w:rsidP="00C9400B">
      <w:r>
        <w:separator/>
      </w:r>
    </w:p>
  </w:footnote>
  <w:footnote w:type="continuationSeparator" w:id="0">
    <w:p w14:paraId="02C0B18A" w14:textId="77777777" w:rsidR="0093015A" w:rsidRDefault="0093015A" w:rsidP="00C9400B">
      <w:r>
        <w:continuationSeparator/>
      </w:r>
    </w:p>
  </w:footnote>
  <w:footnote w:type="continuationNotice" w:id="1">
    <w:p w14:paraId="65438C9D" w14:textId="77777777" w:rsidR="0093015A" w:rsidRDefault="009301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4766" w14:textId="4C57907A" w:rsidR="00C9400B" w:rsidRPr="00C9400B" w:rsidRDefault="00C9400B" w:rsidP="00C9400B">
    <w:pPr>
      <w:pStyle w:val="Glava"/>
      <w:jc w:val="right"/>
      <w:rPr>
        <w:rFonts w:ascii="Arial" w:hAnsi="Arial" w:cs="Arial"/>
        <w:sz w:val="20"/>
      </w:rPr>
    </w:pPr>
    <w:r w:rsidRPr="00C9400B">
      <w:rPr>
        <w:rFonts w:ascii="Arial" w:hAnsi="Arial" w:cs="Arial"/>
        <w:sz w:val="20"/>
      </w:rPr>
      <w:t>Tehnične specifikacije SKLOP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0D21C32"/>
    <w:multiLevelType w:val="hybridMultilevel"/>
    <w:tmpl w:val="A92ED3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15AF217E"/>
    <w:multiLevelType w:val="hybridMultilevel"/>
    <w:tmpl w:val="AC90945A"/>
    <w:lvl w:ilvl="0" w:tplc="FFFFFFFF">
      <w:start w:val="4"/>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783C35"/>
    <w:multiLevelType w:val="hybridMultilevel"/>
    <w:tmpl w:val="5A3E53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ED27F2"/>
    <w:multiLevelType w:val="hybridMultilevel"/>
    <w:tmpl w:val="891A168E"/>
    <w:lvl w:ilvl="0" w:tplc="B606951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4255B0"/>
    <w:multiLevelType w:val="hybridMultilevel"/>
    <w:tmpl w:val="F7484D1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0D155A"/>
    <w:multiLevelType w:val="hybridMultilevel"/>
    <w:tmpl w:val="2B98BFD0"/>
    <w:lvl w:ilvl="0" w:tplc="EADA55B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9B71096"/>
    <w:multiLevelType w:val="multilevel"/>
    <w:tmpl w:val="0B622FDC"/>
    <w:lvl w:ilvl="0">
      <w:start w:val="4"/>
      <w:numFmt w:val="decimal"/>
      <w:lvlText w:val="%1"/>
      <w:lvlJc w:val="left"/>
      <w:pPr>
        <w:ind w:left="375" w:hanging="37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1" w15:restartNumberingAfterBreak="0">
    <w:nsid w:val="413C5F2A"/>
    <w:multiLevelType w:val="hybridMultilevel"/>
    <w:tmpl w:val="43E28516"/>
    <w:lvl w:ilvl="0" w:tplc="EADA55B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3" w15:restartNumberingAfterBreak="0">
    <w:nsid w:val="67514AEB"/>
    <w:multiLevelType w:val="hybridMultilevel"/>
    <w:tmpl w:val="4C76996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715B0A80"/>
    <w:multiLevelType w:val="multilevel"/>
    <w:tmpl w:val="09683980"/>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B931C39"/>
    <w:multiLevelType w:val="hybridMultilevel"/>
    <w:tmpl w:val="EA16038C"/>
    <w:lvl w:ilvl="0" w:tplc="D30269A2">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1329180">
    <w:abstractNumId w:val="12"/>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4"/>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2"/>
  </w:num>
  <w:num w:numId="13" w16cid:durableId="1781682809">
    <w:abstractNumId w:val="9"/>
  </w:num>
  <w:num w:numId="14" w16cid:durableId="2061590809">
    <w:abstractNumId w:val="11"/>
  </w:num>
  <w:num w:numId="15" w16cid:durableId="1051884816">
    <w:abstractNumId w:val="6"/>
  </w:num>
  <w:num w:numId="16" w16cid:durableId="774397912">
    <w:abstractNumId w:val="10"/>
  </w:num>
  <w:num w:numId="17" w16cid:durableId="1715231169">
    <w:abstractNumId w:val="8"/>
  </w:num>
  <w:num w:numId="18" w16cid:durableId="777485690">
    <w:abstractNumId w:val="3"/>
  </w:num>
  <w:num w:numId="19" w16cid:durableId="1188911672">
    <w:abstractNumId w:val="13"/>
  </w:num>
  <w:num w:numId="20" w16cid:durableId="1031615219">
    <w:abstractNumId w:val="5"/>
  </w:num>
  <w:num w:numId="21" w16cid:durableId="1213419354">
    <w:abstractNumId w:val="15"/>
  </w:num>
  <w:num w:numId="22" w16cid:durableId="424885167">
    <w:abstractNumId w:val="7"/>
  </w:num>
  <w:num w:numId="23" w16cid:durableId="86810696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00B"/>
    <w:rsid w:val="0000026F"/>
    <w:rsid w:val="000052A9"/>
    <w:rsid w:val="000425FA"/>
    <w:rsid w:val="000A5DB0"/>
    <w:rsid w:val="000B3D31"/>
    <w:rsid w:val="000C5EE0"/>
    <w:rsid w:val="000F7EE7"/>
    <w:rsid w:val="001A3401"/>
    <w:rsid w:val="001B3FBB"/>
    <w:rsid w:val="002C5BC2"/>
    <w:rsid w:val="003C2982"/>
    <w:rsid w:val="003E0751"/>
    <w:rsid w:val="003E73E0"/>
    <w:rsid w:val="0041442A"/>
    <w:rsid w:val="00421F3F"/>
    <w:rsid w:val="00462180"/>
    <w:rsid w:val="004D3F6F"/>
    <w:rsid w:val="004D52A3"/>
    <w:rsid w:val="00500B18"/>
    <w:rsid w:val="0050621A"/>
    <w:rsid w:val="00537919"/>
    <w:rsid w:val="00547DAE"/>
    <w:rsid w:val="005B2FFA"/>
    <w:rsid w:val="006108D2"/>
    <w:rsid w:val="006407A0"/>
    <w:rsid w:val="00664038"/>
    <w:rsid w:val="00725669"/>
    <w:rsid w:val="00765567"/>
    <w:rsid w:val="00771BFE"/>
    <w:rsid w:val="00861D99"/>
    <w:rsid w:val="008E00AB"/>
    <w:rsid w:val="008F1399"/>
    <w:rsid w:val="0093015A"/>
    <w:rsid w:val="009A27F2"/>
    <w:rsid w:val="00B60DB0"/>
    <w:rsid w:val="00B61DBD"/>
    <w:rsid w:val="00B80EA8"/>
    <w:rsid w:val="00BC6577"/>
    <w:rsid w:val="00BF1F29"/>
    <w:rsid w:val="00C42CE0"/>
    <w:rsid w:val="00C9400B"/>
    <w:rsid w:val="00CB3A67"/>
    <w:rsid w:val="00D334B8"/>
    <w:rsid w:val="00D653B7"/>
    <w:rsid w:val="00D66B68"/>
    <w:rsid w:val="00DE091C"/>
    <w:rsid w:val="00E72EEA"/>
    <w:rsid w:val="00F30D5A"/>
    <w:rsid w:val="00F71FFB"/>
    <w:rsid w:val="00F974A9"/>
    <w:rsid w:val="00FB230A"/>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F2AC7"/>
  <w15:chartTrackingRefBased/>
  <w15:docId w15:val="{BF51B95C-5C10-4065-855C-CE9F7192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400B"/>
    <w:pPr>
      <w:spacing w:after="0" w:line="240" w:lineRule="auto"/>
    </w:pPr>
    <w:rPr>
      <w:rFonts w:ascii="Tahoma" w:eastAsia="Times New Roman" w:hAnsi="Tahoma" w:cs="Times New Roman"/>
      <w:kern w:val="0"/>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rFonts w:ascii="Times New Roman" w:hAnsi="Times New Roman"/>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hAnsi="Times New Roman"/>
      <w:sz w:val="24"/>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hAnsi="Times New Roman"/>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rFonts w:ascii="Times New Roman" w:hAnsi="Times New Roman"/>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9400B"/>
    <w:rPr>
      <w:rFonts w:ascii="Arial" w:eastAsia="Times New Roman" w:hAnsi="Arial" w:cs="Times New Roman"/>
      <w:sz w:val="20"/>
      <w:szCs w:val="24"/>
    </w:rPr>
  </w:style>
  <w:style w:type="paragraph" w:styleId="Revizija">
    <w:name w:val="Revision"/>
    <w:hidden/>
    <w:uiPriority w:val="99"/>
    <w:semiHidden/>
    <w:rsid w:val="008F1399"/>
    <w:pPr>
      <w:spacing w:after="0" w:line="240" w:lineRule="auto"/>
    </w:pPr>
    <w:rPr>
      <w:rFonts w:ascii="Tahoma" w:eastAsia="Times New Roman" w:hAnsi="Tahoma" w:cs="Times New Roman"/>
      <w:kern w:val="0"/>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Pages>
  <Words>1215</Words>
  <Characters>6928</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10</cp:revision>
  <cp:lastPrinted>2024-09-13T09:19:00Z</cp:lastPrinted>
  <dcterms:created xsi:type="dcterms:W3CDTF">2024-09-05T11:00:00Z</dcterms:created>
  <dcterms:modified xsi:type="dcterms:W3CDTF">2024-09-13T09:22:00Z</dcterms:modified>
</cp:coreProperties>
</file>